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B62CA" w14:textId="1925E6DE" w:rsidR="002032A7" w:rsidRDefault="004F63C2" w:rsidP="002032A7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51A58012" wp14:editId="5C85EEC5">
            <wp:extent cx="2339340" cy="2339340"/>
            <wp:effectExtent l="0" t="0" r="3810" b="3810"/>
            <wp:docPr id="8" name="รูปภาพ 8" descr="C:\Users\User\Desktop\โลโก้โคกสู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โลโก้โคกสู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9A7C3" w14:textId="77777777" w:rsidR="002032A7" w:rsidRDefault="002032A7" w:rsidP="002032A7">
      <w:pPr>
        <w:rPr>
          <w:rFonts w:ascii="TH SarabunPSK" w:hAnsi="TH SarabunPSK" w:cs="TH SarabunPSK"/>
          <w:sz w:val="32"/>
          <w:szCs w:val="32"/>
          <w:cs/>
        </w:rPr>
      </w:pPr>
    </w:p>
    <w:p w14:paraId="52358CEC" w14:textId="77777777" w:rsidR="004F63C2" w:rsidRDefault="002032A7" w:rsidP="002032A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แผนการบริหารจัดการความเสี่ยง</w:t>
      </w:r>
    </w:p>
    <w:p w14:paraId="24F5CF84" w14:textId="4BC593B3" w:rsidR="002032A7" w:rsidRDefault="001230F2" w:rsidP="002032A7">
      <w:pPr>
        <w:jc w:val="center"/>
        <w:rPr>
          <w:rFonts w:ascii="TH SarabunPSK" w:hAnsi="TH SarabunPSK" w:cs="TH SarabunPSK" w:hint="cs"/>
          <w:b/>
          <w:bCs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sz w:val="72"/>
          <w:szCs w:val="72"/>
          <w:cs/>
        </w:rPr>
        <w:t>ประจำปีงบประมาณ ๒๕๖</w:t>
      </w:r>
      <w:r w:rsidR="002A0FC4">
        <w:rPr>
          <w:rFonts w:ascii="TH SarabunPSK" w:hAnsi="TH SarabunPSK" w:cs="TH SarabunPSK" w:hint="cs"/>
          <w:b/>
          <w:bCs/>
          <w:sz w:val="72"/>
          <w:szCs w:val="72"/>
          <w:cs/>
        </w:rPr>
        <w:t>5</w:t>
      </w:r>
    </w:p>
    <w:p w14:paraId="0526AF2F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81B4257" w14:textId="77777777" w:rsidR="002032A7" w:rsidRDefault="002032A7" w:rsidP="002032A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CCDA27" w14:textId="77777777" w:rsidR="002032A7" w:rsidRDefault="002032A7" w:rsidP="002032A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D9B5C7" w14:textId="77777777" w:rsidR="002032A7" w:rsidRDefault="002032A7" w:rsidP="002032A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1F6230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B06D5E7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798D2FA8" w14:textId="2C627531" w:rsidR="002032A7" w:rsidRDefault="002032A7" w:rsidP="004F63C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</w:p>
    <w:p w14:paraId="386A4195" w14:textId="29F3C281" w:rsidR="002032A7" w:rsidRDefault="004F63C2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องค์การบริหารส่วนตำบล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โคกสูง</w:t>
      </w:r>
    </w:p>
    <w:p w14:paraId="5F62CD37" w14:textId="00A09AE2" w:rsidR="002032A7" w:rsidRDefault="004F63C2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อำเภอ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หนองกี่</w:t>
      </w:r>
      <w:r>
        <w:rPr>
          <w:rFonts w:ascii="TH SarabunPSK" w:hAnsi="TH SarabunPSK" w:cs="TH SarabunPSK"/>
          <w:b/>
          <w:bCs/>
          <w:sz w:val="48"/>
          <w:szCs w:val="48"/>
          <w:cs/>
        </w:rPr>
        <w:t xml:space="preserve">   จังหวั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ดบุรีรัมย์</w:t>
      </w:r>
    </w:p>
    <w:p w14:paraId="661E3A4F" w14:textId="77777777" w:rsidR="004D0B87" w:rsidRDefault="004D0B87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C6799E2" w14:textId="77777777" w:rsidR="002032A7" w:rsidRDefault="002032A7" w:rsidP="002032A7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  <w:lang w:val="en-US"/>
        </w:rPr>
        <w:lastRenderedPageBreak/>
        <w:drawing>
          <wp:inline distT="0" distB="0" distL="0" distR="0" wp14:anchorId="56302740" wp14:editId="105EA097">
            <wp:extent cx="923925" cy="923925"/>
            <wp:effectExtent l="0" t="0" r="9525" b="9525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px-Thai_government_Garuda_emblem_(Version_2).svg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76A50" w14:textId="24FAFD26" w:rsidR="002032A7" w:rsidRDefault="002032A7" w:rsidP="002032A7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โคกสูง</w:t>
      </w:r>
    </w:p>
    <w:p w14:paraId="2F06589A" w14:textId="48CB41B8" w:rsidR="002032A7" w:rsidRDefault="002032A7" w:rsidP="002032A7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แผนการบริหารจัดการความเสี่ยงขององค์การบริหารส่วนตำบล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โคกสูง</w:t>
      </w:r>
    </w:p>
    <w:p w14:paraId="2181E81C" w14:textId="0FD04C45" w:rsidR="002032A7" w:rsidRDefault="002032A7" w:rsidP="002032A7">
      <w:pPr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พ.ศ. </w:t>
      </w:r>
      <w:r w:rsidR="002A0FC4">
        <w:rPr>
          <w:rFonts w:ascii="TH SarabunPSK" w:hAnsi="TH SarabunPSK" w:cs="TH SarabunPSK" w:hint="cs"/>
          <w:sz w:val="32"/>
          <w:szCs w:val="32"/>
          <w:cs/>
        </w:rPr>
        <w:t>๒๕๖5</w:t>
      </w:r>
    </w:p>
    <w:p w14:paraId="0FB23DAF" w14:textId="77777777" w:rsidR="002032A7" w:rsidRDefault="002032A7" w:rsidP="002032A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43F52F4D" w14:textId="52A5BE9D" w:rsidR="002032A7" w:rsidRPr="00DA316B" w:rsidRDefault="002032A7" w:rsidP="001230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เพื่อให้การบริหารงานขององค์การบริหารส่วนตำบล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โคกสูง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โคกสูง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จังหวัด</w:t>
      </w:r>
      <w:r w:rsidR="004F63C2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มีประสิทธิภาพ ประสิทธิผล เกิดประโยชน์สุขแก่ประชาชน อาศัยอำนาจตามประกาศคณะรักษาความสงบแห่งชาติ ฉบับที่ ๘๕/๒๕๒๗ ข้อ ๑๑ ลงวันที่  ๑๐ กรกฎาคม ๒๕๕๗ และมาตรา ๕๙ มาตรา ๖๐ แห่งพระราชบัญญัติสภาตำบลและองค์การบริหารส่วนตำบล พ.ศ. ๒๕๓๗ แก้ไขเพิ่มเติมถึง (ฉบับที่ ๖) พ.ศ. ๒๕๖๒ และ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๒๕๖๒ จึงประกาศแผนการบริหารจัดการความเสี่ยงประจำปีงบประมาณ พ.ศ. ๒๕๖๔ เพื่อเป็นเครื่องมือในการดำเนินงานบริหารจัดการความเสี่ยงต่อไป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รายละเอียดปรากฏตามเอกสารท้ายประกาศฉบับนี้</w:t>
      </w:r>
    </w:p>
    <w:p w14:paraId="302476D0" w14:textId="77777777" w:rsidR="002032A7" w:rsidRDefault="002032A7" w:rsidP="001230F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จึงประกาศมาให้ทราบโดยทั่วกัน</w:t>
      </w:r>
    </w:p>
    <w:p w14:paraId="01EEDB3D" w14:textId="42FD51E0" w:rsidR="002032A7" w:rsidRDefault="001230F2" w:rsidP="002032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ประกาศ   ณ  วัน</w:t>
      </w:r>
      <w:r w:rsidR="002A0FC4">
        <w:rPr>
          <w:rFonts w:ascii="TH SarabunPSK" w:hAnsi="TH SarabunPSK" w:cs="TH SarabunPSK" w:hint="cs"/>
          <w:sz w:val="32"/>
          <w:szCs w:val="32"/>
          <w:cs/>
        </w:rPr>
        <w:t>ที่  ๑   เดือน ตุลาคม  พ.ศ. ๒๕๖4</w:t>
      </w:r>
    </w:p>
    <w:p w14:paraId="435D6630" w14:textId="77777777" w:rsidR="002032A7" w:rsidRDefault="002032A7" w:rsidP="002032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AB6476B" w14:textId="77777777" w:rsidR="008A5DE0" w:rsidRDefault="004F63C2" w:rsidP="008A5DE0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DDEB9A0" w14:textId="12C92952" w:rsidR="008A5DE0" w:rsidRDefault="002A0FC4" w:rsidP="002A0FC4">
      <w:pPr>
        <w:spacing w:after="0"/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 นางสาวปาริชาติ  ถุนนอก </w:t>
      </w:r>
      <w:r w:rsidR="008A5DE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88E3765" w14:textId="450A9938" w:rsidR="002A0FC4" w:rsidRDefault="008A5DE0" w:rsidP="002A0FC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4E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0FC4"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14:paraId="42A4E551" w14:textId="19B230E5" w:rsidR="002A0FC4" w:rsidRDefault="002A0FC4" w:rsidP="002A0F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นายกองค์การบริหารส่วนตำบลโคกสูง   </w:t>
      </w:r>
    </w:p>
    <w:p w14:paraId="38725EBC" w14:textId="4BBADCD2" w:rsidR="002032A7" w:rsidRDefault="002032A7" w:rsidP="008A5DE0">
      <w:pPr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16A91E80" w14:textId="77777777" w:rsidR="002032A7" w:rsidRPr="00130A7C" w:rsidRDefault="002032A7" w:rsidP="002032A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03E3EC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D4BC341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E8E6B75" w14:textId="77777777" w:rsidR="002032A7" w:rsidRDefault="002032A7" w:rsidP="002032A7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347A3B0" w14:textId="77777777" w:rsidR="004F63C2" w:rsidRDefault="004F63C2" w:rsidP="002032A7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8BD2EFC" w14:textId="77777777" w:rsidR="002032A7" w:rsidRDefault="002032A7" w:rsidP="002032A7">
      <w:pPr>
        <w:rPr>
          <w:rFonts w:ascii="TH SarabunPSK" w:hAnsi="TH SarabunPSK" w:cs="TH SarabunPSK"/>
          <w:sz w:val="32"/>
          <w:szCs w:val="32"/>
        </w:rPr>
      </w:pPr>
    </w:p>
    <w:p w14:paraId="30AFDC3D" w14:textId="77777777" w:rsidR="004D0B87" w:rsidRDefault="004D0B87" w:rsidP="002032A7">
      <w:pPr>
        <w:rPr>
          <w:rFonts w:ascii="TH SarabunPSK" w:hAnsi="TH SarabunPSK" w:cs="TH SarabunPSK"/>
          <w:sz w:val="32"/>
          <w:szCs w:val="32"/>
        </w:rPr>
      </w:pPr>
    </w:p>
    <w:p w14:paraId="65A0ED72" w14:textId="77777777" w:rsidR="004D0B87" w:rsidRDefault="004D0B87" w:rsidP="002032A7">
      <w:pPr>
        <w:rPr>
          <w:rFonts w:ascii="TH SarabunPSK" w:hAnsi="TH SarabunPSK" w:cs="TH SarabunPSK"/>
          <w:sz w:val="32"/>
          <w:szCs w:val="32"/>
        </w:rPr>
      </w:pPr>
    </w:p>
    <w:p w14:paraId="4D495C2C" w14:textId="77777777" w:rsidR="004F63C2" w:rsidRDefault="004F63C2" w:rsidP="002032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C05E53" w14:textId="77777777" w:rsidR="002032A7" w:rsidRDefault="002032A7" w:rsidP="002032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14:paraId="2AEF7BC2" w14:textId="5E829883" w:rsidR="002032A7" w:rsidRDefault="002032A7" w:rsidP="004F63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เพื่อให้การบริหารงานขององค์การบริหารส่วนตำบล</w:t>
      </w:r>
      <w:r w:rsidR="004F63C2">
        <w:rPr>
          <w:rFonts w:ascii="TH SarabunPSK" w:hAnsi="TH SarabunPSK" w:cs="TH SarabunPSK"/>
          <w:sz w:val="32"/>
          <w:szCs w:val="32"/>
          <w:cs/>
        </w:rPr>
        <w:t>โคกสูง</w:t>
      </w:r>
      <w:r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4F63C2">
        <w:rPr>
          <w:rFonts w:ascii="TH SarabunPSK" w:hAnsi="TH SarabunPSK" w:cs="TH SarabunPSK"/>
          <w:sz w:val="32"/>
          <w:szCs w:val="32"/>
          <w:cs/>
        </w:rPr>
        <w:t>โคกสูง</w:t>
      </w:r>
      <w:r>
        <w:rPr>
          <w:rFonts w:ascii="TH SarabunPSK" w:hAnsi="TH SarabunPSK" w:cs="TH SarabunPSK"/>
          <w:sz w:val="32"/>
          <w:szCs w:val="32"/>
          <w:cs/>
        </w:rPr>
        <w:t xml:space="preserve">  จังหวัด</w:t>
      </w:r>
      <w:r w:rsidR="004F63C2">
        <w:rPr>
          <w:rFonts w:ascii="TH SarabunPSK" w:hAnsi="TH SarabunPSK" w:cs="TH SarabunPSK"/>
          <w:sz w:val="32"/>
          <w:szCs w:val="32"/>
          <w:cs/>
        </w:rPr>
        <w:t>บุรีรัมย์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63C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>มีประสิทธิภาพ ประสิทธิผล เกิดประโยชน์สุขแก่ประชาชน อาศัยอำนาจตามประกาศคณะรักษาความสงบแห่งชาติฉบับที่ ๘๕/๒๕๕๗   ข้อ ๑๑  ลงวันที่ ๑๐ กรกฎาคม พ.ศ. ๒๕๕๗ และ มาตรา ๕๙ มาตรา ๖๐ แห่งพระราชบัญญัติสภาตำบลและองค์การบริหารส่วนตำบล พ.ศ. ๒๕๓๗ แก้ไขเพิ่มเติมถึง (ฉบับที่ ๗) พ.ศ. ๒๕๖๒ และ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๒๕๖๒  คณะกรรมการบริหารจัดการความเสี่ยงการทุจริตขององค์การบริหารส่วนตำบล</w:t>
      </w:r>
      <w:r w:rsidR="004F63C2">
        <w:rPr>
          <w:rFonts w:ascii="TH SarabunPSK" w:hAnsi="TH SarabunPSK" w:cs="TH SarabunPSK"/>
          <w:sz w:val="32"/>
          <w:szCs w:val="32"/>
          <w:cs/>
        </w:rPr>
        <w:t>โคกสูง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โดยความเห็นชอบของผู้บริหารองค์การบริหารส่วนตำบล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โคกสูง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จึงกำหนดแผนการบริหารจัดก</w:t>
      </w:r>
      <w:r w:rsidR="00CA7F10">
        <w:rPr>
          <w:rFonts w:ascii="TH SarabunPSK" w:hAnsi="TH SarabunPSK" w:cs="TH SarabunPSK" w:hint="cs"/>
          <w:sz w:val="32"/>
          <w:szCs w:val="32"/>
          <w:cs/>
        </w:rPr>
        <w:t xml:space="preserve">ารความเสี่ยงประจำปีงบประมาณ 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๒๕๖4</w:t>
      </w:r>
      <w:r w:rsidR="00CA7F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(๑ ตุลาคม </w:t>
      </w:r>
      <w:r w:rsidR="004F63C2">
        <w:rPr>
          <w:rFonts w:ascii="TH SarabunPSK" w:hAnsi="TH SarabunPSK" w:cs="TH SarabunPSK" w:hint="cs"/>
          <w:sz w:val="32"/>
          <w:szCs w:val="32"/>
          <w:cs/>
        </w:rPr>
        <w:t>๒๕๖3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="004F63C2">
        <w:rPr>
          <w:rFonts w:ascii="TH SarabunPSK" w:hAnsi="TH SarabunPSK" w:cs="TH SarabunPSK" w:hint="cs"/>
          <w:sz w:val="32"/>
          <w:szCs w:val="32"/>
          <w:cs/>
        </w:rPr>
        <w:t xml:space="preserve"> ๓๐ กันยายน ๒๕๖4</w:t>
      </w:r>
      <w:r>
        <w:rPr>
          <w:rFonts w:ascii="TH SarabunPSK" w:hAnsi="TH SarabunPSK" w:cs="TH SarabunPSK" w:hint="cs"/>
          <w:sz w:val="32"/>
          <w:szCs w:val="32"/>
          <w:cs/>
        </w:rPr>
        <w:t>) ไว้เป็นเครื่องมือในการกำกับการดำเนินงานด้านการป้องกันความเสี่ยงเพื่อมิให้เกิดความเสียหายแก่ทางราชการและผู้มีส่วนเกี่ยวข้องทุกระดับ รายละเอียดปรากฏตามเอกสารที่จะได้นำเสนอต่อไปนี้</w:t>
      </w:r>
    </w:p>
    <w:p w14:paraId="607A7984" w14:textId="77777777" w:rsidR="004F63C2" w:rsidRDefault="004F63C2" w:rsidP="004F63C2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14:paraId="45380411" w14:textId="77777777" w:rsidR="004F63C2" w:rsidRDefault="004F63C2" w:rsidP="004F63C2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D2C16DB" w14:textId="63CB5E65" w:rsidR="004F63C2" w:rsidRDefault="004F63C2" w:rsidP="004F63C2">
      <w:pPr>
        <w:ind w:left="4320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A0FC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8A5DE0">
        <w:rPr>
          <w:rFonts w:ascii="TH SarabunPSK" w:hAnsi="TH SarabunPSK" w:cs="TH SarabunPSK" w:hint="cs"/>
          <w:sz w:val="32"/>
          <w:szCs w:val="32"/>
          <w:cs/>
        </w:rPr>
        <w:t xml:space="preserve"> นางสาวปาริชาติ  ถุนนอก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660C86D" w14:textId="489DAB8F" w:rsidR="002A0FC4" w:rsidRDefault="004F63C2" w:rsidP="002A0FC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0FC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A0FC4"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14:paraId="79F5E7FE" w14:textId="3415008B" w:rsidR="002A0FC4" w:rsidRDefault="002A0FC4" w:rsidP="002A0FC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นายกองค์การบริหารส่วนตำบลโคกสูง   </w:t>
      </w:r>
    </w:p>
    <w:p w14:paraId="76A31368" w14:textId="0BF1338B" w:rsidR="002032A7" w:rsidRDefault="002A0FC4" w:rsidP="004F63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92C7A0F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6A538643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EEEED0B" w14:textId="77777777" w:rsidR="002032A7" w:rsidRPr="002A0FC4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4F0888F3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57AB6D6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FC4DA14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DEEFCCB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321C9D5" w14:textId="77777777" w:rsidR="004F63C2" w:rsidRDefault="004F63C2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248CDF7" w14:textId="77777777" w:rsidR="004F63C2" w:rsidRDefault="004F63C2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4E12518C" w14:textId="77777777" w:rsidR="004F63C2" w:rsidRDefault="004F63C2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2FCF5961" w14:textId="77777777" w:rsidR="004F63C2" w:rsidRDefault="004F63C2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40A498D5" w14:textId="77777777" w:rsidR="004F63C2" w:rsidRDefault="004F63C2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B5332F5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61D6B466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69C20DB8" w14:textId="77777777" w:rsidR="004D0B87" w:rsidRDefault="004D0B8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4954DD8" w14:textId="77777777" w:rsidR="004D0B87" w:rsidRDefault="004D0B8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04D38D44" w14:textId="77777777" w:rsidR="002032A7" w:rsidRPr="00DE0DEB" w:rsidRDefault="002032A7" w:rsidP="002032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า</w:t>
      </w:r>
      <w:r w:rsidRPr="00DE0DEB">
        <w:rPr>
          <w:rFonts w:ascii="TH SarabunIT๙" w:hAnsi="TH SarabunIT๙" w:cs="TH SarabunIT๙"/>
          <w:b/>
          <w:bCs/>
          <w:sz w:val="48"/>
          <w:szCs w:val="48"/>
          <w:cs/>
        </w:rPr>
        <w:t>รบัญ</w:t>
      </w:r>
    </w:p>
    <w:p w14:paraId="42DF25DF" w14:textId="77777777" w:rsidR="002032A7" w:rsidRPr="00E8239C" w:rsidRDefault="002032A7" w:rsidP="002032A7">
      <w:pPr>
        <w:spacing w:after="0" w:line="240" w:lineRule="auto"/>
        <w:ind w:left="7920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  <w:cs/>
        </w:rPr>
        <w:t xml:space="preserve">           หน้าที่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BCB063" w14:textId="77777777" w:rsidR="002032A7" w:rsidRPr="00E8239C" w:rsidRDefault="002032A7" w:rsidP="002032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1 </w:t>
      </w:r>
      <w:r w:rsidRPr="00E8239C">
        <w:rPr>
          <w:rFonts w:ascii="TH SarabunIT๙" w:hAnsi="TH SarabunIT๙" w:cs="TH SarabunIT๙"/>
          <w:sz w:val="32"/>
          <w:szCs w:val="32"/>
          <w:cs/>
        </w:rPr>
        <w:t>ความเป็นมา</w:t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239C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32C7674F" w14:textId="77777777" w:rsidR="002032A7" w:rsidRPr="00E8239C" w:rsidRDefault="002032A7" w:rsidP="002032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2 </w:t>
      </w:r>
      <w:r w:rsidRPr="00E8239C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8239C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26D31505" w14:textId="77777777" w:rsidR="002032A7" w:rsidRDefault="002032A7" w:rsidP="002032A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</w:rPr>
        <w:t xml:space="preserve">2.1) </w:t>
      </w:r>
      <w:r w:rsidRPr="00E8239C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วัตถุประสงค์ของการประเมินความเสี่ยงการทุจริต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8239C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 xml:space="preserve">2.2)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กรอบการประเมินความเสี่ยงการทุจริต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E8239C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 xml:space="preserve">2.3) </w:t>
      </w:r>
      <w:r w:rsidRPr="00E8239C">
        <w:rPr>
          <w:rFonts w:ascii="TH SarabunIT๙" w:hAnsi="TH SarabunIT๙" w:cs="TH SarabunIT๙"/>
          <w:sz w:val="32"/>
          <w:szCs w:val="32"/>
          <w:cs/>
        </w:rPr>
        <w:t>องค์ประกอบ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Pr="00E8239C">
        <w:rPr>
          <w:rFonts w:ascii="TH SarabunIT๙" w:hAnsi="TH SarabunIT๙" w:cs="TH SarabunIT๙"/>
          <w:sz w:val="32"/>
          <w:szCs w:val="32"/>
          <w:cs/>
        </w:rPr>
        <w:t>คัญที่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ให้เกิดการทุจริต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E8239C"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 xml:space="preserve">2.4)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ขอบเขตการประเมินความเสี่ยงการทุจริต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5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 xml:space="preserve">2.5)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ขั้นตอนการประเมินความเสี่ยงการทุจริต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ADA3A0F" w14:textId="77777777" w:rsidR="002032A7" w:rsidRDefault="002032A7" w:rsidP="002032A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1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การระบุความเสี่ยง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6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70F211BC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2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การวิเคราะห์สถานะความเสี่ยง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7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119F53A8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3 </w:t>
      </w:r>
      <w:r w:rsidRPr="00E8239C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E8239C">
        <w:rPr>
          <w:rFonts w:ascii="TH SarabunIT๙" w:hAnsi="TH SarabunIT๙" w:cs="TH SarabunIT๙"/>
          <w:sz w:val="32"/>
          <w:szCs w:val="32"/>
          <w:cs/>
        </w:rPr>
        <w:t>ริกส์</w:t>
      </w:r>
      <w:proofErr w:type="spellEnd"/>
      <w:r w:rsidRPr="00E8239C">
        <w:rPr>
          <w:rFonts w:ascii="TH SarabunIT๙" w:hAnsi="TH SarabunIT๙" w:cs="TH SarabunIT๙"/>
          <w:sz w:val="32"/>
          <w:szCs w:val="32"/>
          <w:cs/>
        </w:rPr>
        <w:t xml:space="preserve">ระดับความเสี่ยง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8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8591F56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4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การประเมินการควบคุมความเสี่ยง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E13EEC5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5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แผนบริหารความเสี่ยง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BBF52C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6 </w:t>
      </w:r>
      <w:r w:rsidRPr="00E8239C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รายงานผลการเฝ้าระวังความเสี่ยง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91B2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7 </w:t>
      </w:r>
      <w:r w:rsidRPr="00E8239C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ระบบบริหารความเสี่ยง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239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17250C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8 </w:t>
      </w:r>
      <w:r w:rsidRPr="00E8239C">
        <w:rPr>
          <w:rFonts w:ascii="TH SarabunIT๙" w:hAnsi="TH SarabunIT๙" w:cs="TH SarabunIT๙"/>
          <w:sz w:val="32"/>
          <w:szCs w:val="32"/>
          <w:cs/>
        </w:rPr>
        <w:t>การจัด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รายงานการบริหารความเสี่ยง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F4E680" w14:textId="77777777" w:rsidR="002032A7" w:rsidRDefault="002032A7" w:rsidP="002032A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E8239C">
        <w:rPr>
          <w:rFonts w:ascii="TH SarabunIT๙" w:hAnsi="TH SarabunIT๙" w:cs="TH SarabunIT๙"/>
          <w:sz w:val="32"/>
          <w:szCs w:val="32"/>
        </w:rPr>
        <w:t xml:space="preserve">9 </w:t>
      </w:r>
      <w:r w:rsidRPr="00E8239C">
        <w:rPr>
          <w:rFonts w:ascii="TH SarabunIT๙" w:hAnsi="TH SarabunIT๙" w:cs="TH SarabunIT๙"/>
          <w:sz w:val="32"/>
          <w:szCs w:val="32"/>
          <w:cs/>
        </w:rPr>
        <w:t>การรายงานผลการ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เนินงานตามแผนบริหารความเสี่ยง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</w:t>
      </w:r>
    </w:p>
    <w:p w14:paraId="583B6543" w14:textId="77777777" w:rsidR="002032A7" w:rsidRDefault="002032A7" w:rsidP="002032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A89BA3" w14:textId="77777777" w:rsidR="002032A7" w:rsidRDefault="002032A7" w:rsidP="002032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  <w:r w:rsidRPr="00E8239C">
        <w:rPr>
          <w:rFonts w:ascii="TH SarabunIT๙" w:hAnsi="TH SarabunIT๙" w:cs="TH SarabunIT๙"/>
          <w:sz w:val="32"/>
          <w:szCs w:val="32"/>
          <w:cs/>
        </w:rPr>
        <w:t xml:space="preserve">ภาคผนวก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19</w:t>
      </w:r>
      <w:r w:rsidRPr="00E823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67C435" w14:textId="7FCBB606" w:rsidR="002032A7" w:rsidRDefault="002032A7" w:rsidP="002032A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8239C">
        <w:rPr>
          <w:rFonts w:ascii="TH SarabunIT๙" w:hAnsi="TH SarabunIT๙" w:cs="TH SarabunIT๙"/>
          <w:sz w:val="32"/>
          <w:szCs w:val="32"/>
        </w:rPr>
        <w:t xml:space="preserve">- </w:t>
      </w:r>
      <w:r w:rsidRPr="00E8239C">
        <w:rPr>
          <w:rFonts w:ascii="TH SarabunIT๙" w:hAnsi="TH SarabunIT๙" w:cs="TH SarabunIT๙"/>
          <w:sz w:val="32"/>
          <w:szCs w:val="32"/>
          <w:cs/>
        </w:rPr>
        <w:t>แผนการ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E8239C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เนินการเพื่อจัดการความเสี่ยงการทุจริต ประ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E8239C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E8239C">
        <w:rPr>
          <w:rFonts w:ascii="TH SarabunIT๙" w:hAnsi="TH SarabunIT๙" w:cs="TH SarabunIT๙"/>
          <w:sz w:val="32"/>
          <w:szCs w:val="32"/>
        </w:rPr>
        <w:t>256</w:t>
      </w:r>
      <w:r w:rsidR="00614D5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20-22</w:t>
      </w:r>
    </w:p>
    <w:p w14:paraId="2BDF192B" w14:textId="3EFC30AA" w:rsidR="002032A7" w:rsidRDefault="002032A7" w:rsidP="002032A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ประกาศแผนบริ</w:t>
      </w:r>
      <w:r w:rsidR="00614D5F">
        <w:rPr>
          <w:rFonts w:ascii="TH SarabunIT๙" w:hAnsi="TH SarabunIT๙" w:cs="TH SarabunIT๙" w:hint="cs"/>
          <w:sz w:val="32"/>
          <w:szCs w:val="32"/>
          <w:cs/>
        </w:rPr>
        <w:t>หารจัดการความเสี่ยง ประจำปี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23</w:t>
      </w:r>
    </w:p>
    <w:p w14:paraId="28D56063" w14:textId="77777777" w:rsidR="002032A7" w:rsidRDefault="002032A7" w:rsidP="002032A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CDF80AC" w14:textId="77777777" w:rsidR="002032A7" w:rsidRP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4557FDA2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5BA9FDB3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2376B1AB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1B8AA758" w14:textId="77777777" w:rsidR="002032A7" w:rsidRDefault="002032A7" w:rsidP="002032A7">
      <w:pPr>
        <w:contextualSpacing/>
        <w:rPr>
          <w:rFonts w:ascii="TH SarabunPSK" w:hAnsi="TH SarabunPSK" w:cs="TH SarabunPSK"/>
          <w:sz w:val="32"/>
          <w:szCs w:val="32"/>
        </w:rPr>
      </w:pPr>
    </w:p>
    <w:p w14:paraId="3142939E" w14:textId="77777777" w:rsidR="00AF32F4" w:rsidRPr="002032A7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225D429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04918D6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F4AB1D1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F94843B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FA19517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ED836ED" w14:textId="77777777" w:rsidR="004D0B87" w:rsidRDefault="004D0B87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7C00BAC" w14:textId="77777777" w:rsidR="004D0B87" w:rsidRDefault="004D0B87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D8C9CC7" w14:textId="77777777" w:rsidR="004D0B87" w:rsidRDefault="004D0B87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4E15C0A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94A674" w14:textId="77777777" w:rsidR="00AF32F4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5C27A2B" w14:textId="77777777" w:rsidR="00AF32F4" w:rsidRDefault="00AF32F4" w:rsidP="002032A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D5AF25" w14:textId="77777777" w:rsidR="0009281C" w:rsidRDefault="0009281C" w:rsidP="0009281C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lastRenderedPageBreak/>
        <w:t>สา</w:t>
      </w:r>
      <w:r w:rsidRPr="00DE0DEB">
        <w:rPr>
          <w:rFonts w:ascii="TH SarabunIT๙" w:hAnsi="TH SarabunIT๙" w:cs="TH SarabunIT๙"/>
          <w:sz w:val="40"/>
          <w:szCs w:val="40"/>
          <w:cs/>
        </w:rPr>
        <w:t>รบัญ</w:t>
      </w:r>
    </w:p>
    <w:p w14:paraId="60ACEB17" w14:textId="77777777" w:rsidR="0009281C" w:rsidRPr="00DE0DEB" w:rsidRDefault="0009281C" w:rsidP="0009281C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40"/>
          <w:szCs w:val="40"/>
        </w:rPr>
      </w:pPr>
    </w:p>
    <w:p w14:paraId="64C3CA96" w14:textId="77777777" w:rsidR="0009281C" w:rsidRDefault="0009281C" w:rsidP="0009281C">
      <w:pPr>
        <w:spacing w:after="0" w:line="240" w:lineRule="auto"/>
        <w:ind w:left="72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F32F4">
        <w:rPr>
          <w:rFonts w:ascii="TH SarabunIT๙" w:hAnsi="TH SarabunIT๙" w:cs="TH SarabunIT๙"/>
          <w:sz w:val="32"/>
          <w:szCs w:val="32"/>
          <w:cs/>
        </w:rPr>
        <w:t>ที่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FD8A6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1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ตารางระบุความเสี่ยง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673152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2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ตารางแสดงสถานะความเสี่ยง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14:paraId="03DBE88A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3 SCORING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ทะเบียนข้อมูลที่ต้องเฝ้าระวัง </w:t>
      </w:r>
      <w:r w:rsidRPr="00AF32F4">
        <w:rPr>
          <w:rFonts w:ascii="TH SarabunIT๙" w:hAnsi="TH SarabunIT๙" w:cs="TH SarabunIT๙"/>
          <w:sz w:val="32"/>
          <w:szCs w:val="32"/>
        </w:rPr>
        <w:t xml:space="preserve">2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มิติ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74B021" w14:textId="77777777" w:rsidR="0009281C" w:rsidRDefault="0009281C" w:rsidP="000928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3.1 </w:t>
      </w:r>
      <w:r w:rsidRPr="00AF32F4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r>
        <w:rPr>
          <w:rFonts w:ascii="TH SarabunIT๙" w:hAnsi="TH SarabunIT๙" w:cs="TH SarabunIT๙"/>
          <w:sz w:val="32"/>
          <w:szCs w:val="32"/>
          <w:cs/>
        </w:rPr>
        <w:t>จำ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เป็นของการเฝ้าระวัง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F32F4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95AC17" w14:textId="77777777" w:rsidR="0009281C" w:rsidRDefault="0009281C" w:rsidP="0009281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3.2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ระดับความรุนแรงของผลกระทบตาม </w:t>
      </w:r>
      <w:r w:rsidRPr="00AF32F4">
        <w:rPr>
          <w:rFonts w:ascii="TH SarabunIT๙" w:hAnsi="TH SarabunIT๙" w:cs="TH SarabunIT๙"/>
          <w:sz w:val="32"/>
          <w:szCs w:val="32"/>
        </w:rPr>
        <w:t>Balanced Scorecard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F7E0D9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4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ตารางแสดงการประเมินการควบคุมความเสี่ยง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79AD49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5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ตารางแผนบริหารความเสี่ยง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F9BC29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6 </w:t>
      </w:r>
      <w:r w:rsidRPr="00AF32F4">
        <w:rPr>
          <w:rFonts w:ascii="TH SarabunIT๙" w:hAnsi="TH SarabunIT๙" w:cs="TH SarabunIT๙"/>
          <w:sz w:val="32"/>
          <w:szCs w:val="32"/>
          <w:cs/>
        </w:rPr>
        <w:t>ตารางจัด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รายงานผลการเฝ้าระวังความเสี่ยง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2B44770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7 </w:t>
      </w:r>
      <w:r w:rsidRPr="00AF32F4">
        <w:rPr>
          <w:rFonts w:ascii="TH SarabunIT๙" w:hAnsi="TH SarabunIT๙" w:cs="TH SarabunIT๙"/>
          <w:sz w:val="32"/>
          <w:szCs w:val="32"/>
          <w:cs/>
        </w:rPr>
        <w:t>ตารางจัด</w:t>
      </w:r>
      <w:r>
        <w:rPr>
          <w:rFonts w:ascii="TH SarabunIT๙" w:hAnsi="TH SarabunIT๙" w:cs="TH SarabunIT๙"/>
          <w:sz w:val="32"/>
          <w:szCs w:val="32"/>
          <w:cs/>
        </w:rPr>
        <w:t>ทำ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ระบบความเสี่ยง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2565A8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8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ตารางรายงานการบริหารความเสี่ยง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16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B9D34C" w14:textId="77777777" w:rsidR="0009281C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9 </w:t>
      </w:r>
      <w:r w:rsidRPr="00AF32F4">
        <w:rPr>
          <w:rFonts w:ascii="TH SarabunIT๙" w:hAnsi="TH SarabunIT๙" w:cs="TH SarabunIT๙"/>
          <w:sz w:val="32"/>
          <w:szCs w:val="32"/>
          <w:cs/>
        </w:rPr>
        <w:t>แบบรายงานผลการ</w:t>
      </w:r>
      <w:r>
        <w:rPr>
          <w:rFonts w:ascii="TH SarabunIT๙" w:hAnsi="TH SarabunIT๙" w:cs="TH SarabunIT๙"/>
          <w:sz w:val="32"/>
          <w:szCs w:val="32"/>
          <w:cs/>
        </w:rPr>
        <w:t>ดำ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เนินงานตามแผนบริหารความเสี่ยง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17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EBC86D" w14:textId="77777777" w:rsidR="0009281C" w:rsidRPr="00AF32F4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ตาราง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F32F4">
        <w:rPr>
          <w:rFonts w:ascii="TH SarabunIT๙" w:hAnsi="TH SarabunIT๙" w:cs="TH SarabunIT๙"/>
          <w:sz w:val="32"/>
          <w:szCs w:val="32"/>
        </w:rPr>
        <w:t xml:space="preserve">10 </w:t>
      </w:r>
      <w:r w:rsidRPr="00AF32F4">
        <w:rPr>
          <w:rFonts w:ascii="TH SarabunIT๙" w:hAnsi="TH SarabunIT๙" w:cs="TH SarabunIT๙"/>
          <w:sz w:val="32"/>
          <w:szCs w:val="32"/>
          <w:cs/>
        </w:rPr>
        <w:t xml:space="preserve">ตารางเสนอขอปรับปรุงแผนบริหารวามเสี่ยงการทุจริตระหว่างปี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18</w:t>
      </w:r>
      <w:r w:rsidRPr="00AF32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74D1D1" w14:textId="77777777" w:rsidR="0009281C" w:rsidRPr="00AF32F4" w:rsidRDefault="0009281C" w:rsidP="0009281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9A21F0E" w14:textId="77777777" w:rsidR="0009281C" w:rsidRPr="00AF32F4" w:rsidRDefault="0009281C" w:rsidP="000928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8E5E04" w14:textId="77777777" w:rsidR="00AF32F4" w:rsidRPr="0009281C" w:rsidRDefault="00AF32F4" w:rsidP="00E823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FB97194" w14:textId="77777777" w:rsidR="00257855" w:rsidRPr="00AF32F4" w:rsidRDefault="00257855" w:rsidP="00E8239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8472876" w14:textId="77777777" w:rsidR="00257855" w:rsidRPr="00AF32F4" w:rsidRDefault="00257855" w:rsidP="00E8239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CE80DB6" w14:textId="77777777" w:rsidR="00257855" w:rsidRDefault="00257855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D62C69A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169C05D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056F06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811EB4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C83E464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ADD93B0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177AC17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711D070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76299D" w14:textId="77777777" w:rsidR="00016DDF" w:rsidRDefault="00016DDF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CCB00A3" w14:textId="77777777" w:rsidR="004D0B87" w:rsidRDefault="004D0B87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2E42437" w14:textId="77777777" w:rsidR="004D0B87" w:rsidRDefault="004D0B87" w:rsidP="00D44A7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199E775" w14:textId="77777777" w:rsidR="004D0B87" w:rsidRPr="004D0B87" w:rsidRDefault="004D0B87" w:rsidP="00CA7F10">
      <w:pPr>
        <w:rPr>
          <w:rFonts w:ascii="TH SarabunIT๙" w:hAnsi="TH SarabunIT๙" w:cs="TH SarabunIT๙"/>
          <w:sz w:val="32"/>
          <w:szCs w:val="32"/>
          <w:cs/>
        </w:rPr>
      </w:pPr>
    </w:p>
    <w:p w14:paraId="4370DBC2" w14:textId="77777777" w:rsidR="004D0B87" w:rsidRDefault="004D0B87" w:rsidP="00016D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DAAE1" w14:textId="77777777" w:rsidR="00016DDF" w:rsidRPr="00016DDF" w:rsidRDefault="00016DDF" w:rsidP="00016D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6DD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016DD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17C982BF" w14:textId="0667493A" w:rsidR="00710866" w:rsidRPr="00016DDF" w:rsidRDefault="00016DDF" w:rsidP="004D0B8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16DDF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14:paraId="28A99A0D" w14:textId="77777777" w:rsidR="00016DDF" w:rsidRPr="00016DDF" w:rsidRDefault="00016DDF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16DDF">
        <w:rPr>
          <w:rFonts w:ascii="TH SarabunIT๙" w:hAnsi="TH SarabunIT๙" w:cs="TH SarabunIT๙"/>
          <w:b/>
          <w:bCs/>
          <w:sz w:val="32"/>
          <w:szCs w:val="32"/>
          <w:cs/>
        </w:rPr>
        <w:t>1.ความเป็นมา</w:t>
      </w:r>
    </w:p>
    <w:p w14:paraId="0D87B533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</w:rPr>
        <w:t xml:space="preserve">1.1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ระยะ </w:t>
      </w:r>
      <w:r w:rsidRPr="00016DDF">
        <w:rPr>
          <w:rFonts w:ascii="TH SarabunIT๙" w:hAnsi="TH SarabunIT๙" w:cs="TH SarabunIT๙"/>
          <w:sz w:val="32"/>
          <w:szCs w:val="32"/>
        </w:rPr>
        <w:t xml:space="preserve">20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ปี (พ.ศ.</w:t>
      </w:r>
      <w:r w:rsidRPr="00016DDF">
        <w:rPr>
          <w:rFonts w:ascii="TH SarabunIT๙" w:hAnsi="TH SarabunIT๙" w:cs="TH SarabunIT๙"/>
          <w:sz w:val="32"/>
          <w:szCs w:val="32"/>
        </w:rPr>
        <w:t xml:space="preserve">2561-2580) </w:t>
      </w:r>
      <w:r w:rsidRPr="00016DDF">
        <w:rPr>
          <w:rFonts w:ascii="TH SarabunIT๙" w:hAnsi="TH SarabunIT๙" w:cs="TH SarabunIT๙"/>
          <w:sz w:val="32"/>
          <w:szCs w:val="32"/>
          <w:cs/>
        </w:rPr>
        <w:t>ได้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Pr="00016DDF">
        <w:rPr>
          <w:rFonts w:ascii="TH SarabunIT๙" w:hAnsi="TH SarabunIT๙" w:cs="TH SarabunIT๙"/>
          <w:sz w:val="32"/>
          <w:szCs w:val="32"/>
        </w:rPr>
        <w:t>“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ประเทศไทยมีความมั่นคง </w:t>
      </w:r>
      <w:r w:rsidR="00720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มั่งคั่ง ยั่งยืน เป็นประเทศพัฒนาแล้ว ด้วยการพัฒนาตามหลักปรัชญาของเศรษฐกิจพอเพียง</w:t>
      </w:r>
      <w:r w:rsidRPr="00016DDF">
        <w:rPr>
          <w:rFonts w:ascii="TH SarabunIT๙" w:hAnsi="TH SarabunIT๙" w:cs="TH SarabunIT๙"/>
          <w:sz w:val="32"/>
          <w:szCs w:val="32"/>
        </w:rPr>
        <w:t xml:space="preserve">” </w:t>
      </w:r>
      <w:r w:rsidRPr="00016DDF">
        <w:rPr>
          <w:rFonts w:ascii="TH SarabunIT๙" w:hAnsi="TH SarabunIT๙" w:cs="TH SarabunIT๙"/>
          <w:sz w:val="32"/>
          <w:szCs w:val="32"/>
          <w:cs/>
        </w:rPr>
        <w:t>โดยยุทธศาสตร์ชาติด้านการปรับสมดุลและการพัฒนาระบบการบริหารจัดการภาครัฐ มีเป้าหมายการพัฒนาที่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คัญเพื่อปรับเปลี่ยนภาคภาครัฐที่หลัก </w:t>
      </w:r>
      <w:r w:rsidRPr="00016DDF">
        <w:rPr>
          <w:rFonts w:ascii="TH SarabunIT๙" w:hAnsi="TH SarabunIT๙" w:cs="TH SarabunIT๙"/>
          <w:sz w:val="32"/>
          <w:szCs w:val="32"/>
        </w:rPr>
        <w:t>“</w:t>
      </w:r>
      <w:r w:rsidRPr="00016DDF">
        <w:rPr>
          <w:rFonts w:ascii="TH SarabunIT๙" w:hAnsi="TH SarabunIT๙" w:cs="TH SarabunIT๙"/>
          <w:sz w:val="32"/>
          <w:szCs w:val="32"/>
          <w:cs/>
        </w:rPr>
        <w:t>ภาครัฐของประชาชนเพื่อประชาชนและประโยชน์ส่วนรวม</w:t>
      </w:r>
      <w:r w:rsidRPr="00016DDF">
        <w:rPr>
          <w:rFonts w:ascii="TH SarabunIT๙" w:hAnsi="TH SarabunIT๙" w:cs="TH SarabunIT๙"/>
          <w:sz w:val="32"/>
          <w:szCs w:val="32"/>
        </w:rPr>
        <w:t xml:space="preserve">” </w:t>
      </w:r>
      <w:r w:rsidRPr="00016DDF">
        <w:rPr>
          <w:rFonts w:ascii="TH SarabunIT๙" w:hAnsi="TH SarabunIT๙" w:cs="TH SarabunIT๙"/>
          <w:sz w:val="32"/>
          <w:szCs w:val="32"/>
          <w:cs/>
        </w:rPr>
        <w:t>โดยภาครัฐต้องมีขนาดที่เหมาะสมกับบทบาทภารกิจ และแยกแยะบทบาทหน่วยงานของรัฐที่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016DDF">
        <w:rPr>
          <w:rFonts w:ascii="TH SarabunIT๙" w:hAnsi="TH SarabunIT๙" w:cs="TH SarabunIT๙"/>
          <w:sz w:val="32"/>
          <w:szCs w:val="32"/>
          <w:cs/>
        </w:rPr>
        <w:t>หน้าที่ในการ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016DDF">
        <w:rPr>
          <w:rFonts w:ascii="TH SarabunIT๙" w:hAnsi="TH SarabunIT๙" w:cs="TH SarabunIT๙"/>
          <w:sz w:val="32"/>
          <w:szCs w:val="32"/>
          <w:cs/>
        </w:rPr>
        <w:t>กับหรือในการให้บริการในระบบเศรษฐกิจที่มีการแข่งขัน มีขีดสมรรถนะสูง ยึดหลักธรรมาภิบาล ปรับวัฒนธรรมการ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016DDF">
        <w:rPr>
          <w:rFonts w:ascii="TH SarabunIT๙" w:hAnsi="TH SarabunIT๙" w:cs="TH SarabunIT๙"/>
          <w:sz w:val="32"/>
          <w:szCs w:val="32"/>
          <w:cs/>
        </w:rPr>
        <w:t>งานให้มุ่งผลสัมฤทธิ์และผลประโยชน์ส่วนรวม มีความทันสมัย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และพร้อมที่จะปรับตัวให้ทันต่อการเปลี่ยนแปลงของโลกอยู่ตลอดเวลา รวมทั้งให้ภาครัฐมีความโปร่งใส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ปลอดการทุจริตและประพฤติมิชอบ ส่งเสริมสนับสนุนให้ภาคีองค์กรภาคเอกชน ภาคประชาสังคม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เครือข่ายต่างๆ ชุมชนและประชาชนสอดส่อง เฝ้าระวังให้ข้อมูลและร่วมตรวจสอบการ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เนินการของ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หน่วยงานภาครัฐตามความเหมาะสม พร้อมทั้งสร้างวัฒนธรรมต่อต้านการทุจริตและประพฤติมิชอบของบุคลากรภาครัฐให้เกิดขึ้นในสังคม การปรับเปลี่ยนแนวคิดให้การปฏิบัติราชการเป็นมืออาชีพ มีจิตบริการ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016DDF">
        <w:rPr>
          <w:rFonts w:ascii="TH SarabunIT๙" w:hAnsi="TH SarabunIT๙" w:cs="TH SarabunIT๙"/>
          <w:sz w:val="32"/>
          <w:szCs w:val="32"/>
          <w:cs/>
        </w:rPr>
        <w:t>งานในเชิงรุกและมองไปข้างหน้า สามารถบูรณาการการ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016DDF">
        <w:rPr>
          <w:rFonts w:ascii="TH SarabunIT๙" w:hAnsi="TH SarabunIT๙" w:cs="TH SarabunIT๙"/>
          <w:sz w:val="32"/>
          <w:szCs w:val="32"/>
          <w:cs/>
        </w:rPr>
        <w:t>งานร่วมกับภาคส่วนอื่นได้อย่างเป็นรูปธรรม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และสร้างจิต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>นึก ค่านิยมให้ทุกภาคส่วนตื่นตัวและละอายต่อการทุจริตและประพฤติมิชอบทุกรูปแบบ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2A3F1C27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</w:rPr>
        <w:t xml:space="preserve">1.2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016DDF">
        <w:rPr>
          <w:rFonts w:ascii="TH SarabunIT๙" w:hAnsi="TH SarabunIT๙" w:cs="TH SarabunIT๙"/>
          <w:sz w:val="32"/>
          <w:szCs w:val="32"/>
        </w:rPr>
        <w:t>3 (</w:t>
      </w:r>
      <w:r w:rsidRPr="00016DDF">
        <w:rPr>
          <w:rFonts w:ascii="TH SarabunIT๙" w:hAnsi="TH SarabunIT๙" w:cs="TH SarabunIT๙"/>
          <w:sz w:val="32"/>
          <w:szCs w:val="32"/>
          <w:cs/>
        </w:rPr>
        <w:t>พ.ศ.</w:t>
      </w:r>
      <w:r w:rsidRPr="00016DDF">
        <w:rPr>
          <w:rFonts w:ascii="TH SarabunIT๙" w:hAnsi="TH SarabunIT๙" w:cs="TH SarabunIT๙"/>
          <w:sz w:val="32"/>
          <w:szCs w:val="32"/>
        </w:rPr>
        <w:t xml:space="preserve"> 2560-2564) </w:t>
      </w:r>
      <w:r>
        <w:rPr>
          <w:rFonts w:ascii="TH SarabunIT๙" w:hAnsi="TH SarabunIT๙" w:cs="TH SarabunIT๙"/>
          <w:sz w:val="32"/>
          <w:szCs w:val="32"/>
          <w:cs/>
        </w:rPr>
        <w:t>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หนดวิสัยทัศน์ </w:t>
      </w:r>
      <w:r w:rsidRPr="00016DDF">
        <w:rPr>
          <w:rFonts w:ascii="TH SarabunIT๙" w:hAnsi="TH SarabunIT๙" w:cs="TH SarabunIT๙"/>
          <w:sz w:val="32"/>
          <w:szCs w:val="32"/>
        </w:rPr>
        <w:t>“</w:t>
      </w:r>
      <w:r w:rsidRPr="00016DDF">
        <w:rPr>
          <w:rFonts w:ascii="TH SarabunIT๙" w:hAnsi="TH SarabunIT๙" w:cs="TH SarabunIT๙"/>
          <w:sz w:val="32"/>
          <w:szCs w:val="32"/>
          <w:cs/>
        </w:rPr>
        <w:t>ประเทศไทยใสสะอาด ไทยทั้งชาติต้านทุจริต (</w:t>
      </w:r>
      <w:r w:rsidRPr="00016DDF">
        <w:rPr>
          <w:rFonts w:ascii="TH SarabunIT๙" w:hAnsi="TH SarabunIT๙" w:cs="TH SarabunIT๙"/>
          <w:sz w:val="32"/>
          <w:szCs w:val="32"/>
        </w:rPr>
        <w:t xml:space="preserve">Zero Tolerance and clean Thailand)” </w:t>
      </w:r>
      <w:r w:rsidRPr="00016DDF">
        <w:rPr>
          <w:rFonts w:ascii="TH SarabunIT๙" w:hAnsi="TH SarabunIT๙" w:cs="TH SarabunIT๙"/>
          <w:sz w:val="32"/>
          <w:szCs w:val="32"/>
          <w:cs/>
        </w:rPr>
        <w:t>มีพันธกิจหลักเพื่อสร้างวัฒนธรรมการต่อต้านการทุจริต ยกระดับธรรมากิบาลใน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การบริหารจัดการทุกภาคส่วนและปฏิรูปกระบวนการป้องกันและปราบปรามการทุจริตทั้งระบบ ให้มีมาตรฐานเทียบเท่าสากล โดยเป้าประสงค์ของยุทธศาสตร์ชาติฯ ระยะที่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3 </w:t>
      </w:r>
      <w:r w:rsidRPr="00016DDF">
        <w:rPr>
          <w:rFonts w:ascii="TH SarabunIT๙" w:hAnsi="TH SarabunIT๙" w:cs="TH SarabunIT๙"/>
          <w:sz w:val="32"/>
          <w:szCs w:val="32"/>
          <w:cs/>
        </w:rPr>
        <w:t>คือ ประเทศไทยมีค่าดัชนีการรับรู้การทุจริต (</w:t>
      </w:r>
      <w:r w:rsidRPr="00016DDF">
        <w:rPr>
          <w:rFonts w:ascii="TH SarabunIT๙" w:hAnsi="TH SarabunIT๙" w:cs="TH SarabunIT๙"/>
          <w:sz w:val="32"/>
          <w:szCs w:val="32"/>
        </w:rPr>
        <w:t xml:space="preserve">CPI)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สูงกว่าร้อยละ </w:t>
      </w:r>
      <w:r w:rsidRPr="00016DDF">
        <w:rPr>
          <w:rFonts w:ascii="TH SarabunIT๙" w:hAnsi="TH SarabunIT๙" w:cs="TH SarabunIT๙"/>
          <w:sz w:val="32"/>
          <w:szCs w:val="32"/>
        </w:rPr>
        <w:t xml:space="preserve">50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เพื่อให้เป็นมาตรฐานเป็นที่ยอมรับจากทั้งภายในประเทศและต่างประเทศ ซึ่งประกอบด้วย </w:t>
      </w:r>
      <w:r w:rsidRPr="00016DDF">
        <w:rPr>
          <w:rFonts w:ascii="TH SarabunIT๙" w:hAnsi="TH SarabunIT๙" w:cs="TH SarabunIT๙"/>
          <w:sz w:val="32"/>
          <w:szCs w:val="32"/>
        </w:rPr>
        <w:t xml:space="preserve">6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ยุทธศาสตร์ โดยยุทธศาสตร์ที่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1 </w:t>
      </w:r>
      <w:r w:rsidRPr="00016DDF">
        <w:rPr>
          <w:rFonts w:ascii="TH SarabunIT๙" w:hAnsi="TH SarabunIT๙" w:cs="TH SarabunIT๙"/>
          <w:sz w:val="32"/>
          <w:szCs w:val="32"/>
          <w:cs/>
        </w:rPr>
        <w:t>สร้างสังคม ที่ไม่ทนต่อการทุจริต มุ่งเน้นให้ความ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คัญในกระบวนการปรับสภาพสังคมให้เกิดภาวะ </w:t>
      </w:r>
      <w:r w:rsidRPr="00016DDF">
        <w:rPr>
          <w:rFonts w:ascii="TH SarabunIT๙" w:hAnsi="TH SarabunIT๙" w:cs="TH SarabunIT๙"/>
          <w:sz w:val="32"/>
          <w:szCs w:val="32"/>
        </w:rPr>
        <w:t>“</w:t>
      </w:r>
      <w:r w:rsidRPr="00016DDF">
        <w:rPr>
          <w:rFonts w:ascii="TH SarabunIT๙" w:hAnsi="TH SarabunIT๙" w:cs="TH SarabunIT๙"/>
          <w:sz w:val="32"/>
          <w:szCs w:val="32"/>
          <w:cs/>
        </w:rPr>
        <w:t>ที่ไม่ทนต่อการทุจริต</w:t>
      </w:r>
      <w:r w:rsidRPr="00016DDF">
        <w:rPr>
          <w:rFonts w:ascii="TH SarabunIT๙" w:hAnsi="TH SarabunIT๙" w:cs="TH SarabunIT๙"/>
          <w:sz w:val="32"/>
          <w:szCs w:val="32"/>
        </w:rPr>
        <w:t xml:space="preserve">” </w:t>
      </w:r>
      <w:r w:rsidRPr="00016DDF">
        <w:rPr>
          <w:rFonts w:ascii="TH SarabunIT๙" w:hAnsi="TH SarabunIT๙" w:cs="TH SarabunIT๙"/>
          <w:sz w:val="32"/>
          <w:szCs w:val="32"/>
          <w:cs/>
        </w:rPr>
        <w:t>สร้างวัฒนธรรม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ต่อต้านการทุจริต ต่อต้านการทุจริตทุกรูปแบบ มีจิต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นึกสาธารณะ สามารถแยกแยะระหว่างผลประโยชน์ส่วนตนและผลประโยชน์ส่วนรวม และยุทธศาสตร์ที่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4 </w:t>
      </w:r>
      <w:r w:rsidRPr="00016DDF">
        <w:rPr>
          <w:rFonts w:ascii="TH SarabunIT๙" w:hAnsi="TH SarabunIT๙" w:cs="TH SarabunIT๙"/>
          <w:sz w:val="32"/>
          <w:szCs w:val="32"/>
          <w:cs/>
        </w:rPr>
        <w:t>พัฒนาระบบป้องกันการทุจริตเชิงรุก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เน้นการพัฒนากลไกกระบวนงานด้านการป้องกันการทุจริตให้มีความเข้มแข็ง และมีประสิทธิภาพเพิ่มขึ้น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เพื่อลดโอกาสการทุจริต เสริมสร้างการปฏิบัติงานของหน่วยงานทั้งภาครัฐ และเอกชน ให้มีธรรมาภิบาล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27C79A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</w:rPr>
        <w:t xml:space="preserve">1.3 </w:t>
      </w:r>
      <w:r w:rsidRPr="00016DDF">
        <w:rPr>
          <w:rFonts w:ascii="TH SarabunIT๙" w:hAnsi="TH SarabunIT๙" w:cs="TH SarabunIT๙"/>
          <w:sz w:val="32"/>
          <w:szCs w:val="32"/>
          <w:cs/>
        </w:rPr>
        <w:t>ตาม</w:t>
      </w:r>
      <w:r w:rsidR="0025088B">
        <w:rPr>
          <w:rFonts w:ascii="TH SarabunIT๙" w:hAnsi="TH SarabunIT๙" w:cs="TH SarabunIT๙"/>
          <w:sz w:val="32"/>
          <w:szCs w:val="32"/>
          <w:cs/>
        </w:rPr>
        <w:t>คำ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สั่งคณะรักษาความสบแห่งชาติ 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69/2557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18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016DDF">
        <w:rPr>
          <w:rFonts w:ascii="TH SarabunIT๙" w:hAnsi="TH SarabunIT๙" w:cs="TH SarabunIT๙"/>
          <w:sz w:val="32"/>
          <w:szCs w:val="32"/>
        </w:rPr>
        <w:t xml:space="preserve">2557 </w:t>
      </w:r>
      <w:r w:rsidRPr="00016DDF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เรื่องมาตรการป้องกันและแก้ไขปัญหาการทุจริตประพฤติมิชอบที่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016DDF">
        <w:rPr>
          <w:rFonts w:ascii="TH SarabunIT๙" w:hAnsi="TH SarabunIT๙" w:cs="TH SarabunIT๙"/>
          <w:sz w:val="32"/>
          <w:szCs w:val="32"/>
          <w:cs/>
        </w:rPr>
        <w:t>หนดให้ทุกส่วนราชการและหน่วยงานของรัฐ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016DDF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โดยมุ่งเน้นการสร้างธรรมาภิบาลในการบริหารงาน และส่งเสริมการมีส่วนร่วมจากทุกภาคส่วนในการตรวจสอบ เฝ้าระวัง เพื่อสกัดกั้นมิให้ เกิดการทุจริตประพฤติมิชอบ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214B11" w14:textId="77777777" w:rsidR="0025088B" w:rsidRDefault="0025088B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49A923" w14:textId="77777777" w:rsidR="00A20E5A" w:rsidRDefault="00A20E5A" w:rsidP="0025088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BAB8953" w14:textId="77777777" w:rsidR="004D0B87" w:rsidRDefault="004D0B87" w:rsidP="0025088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EC02BEA" w14:textId="77777777" w:rsidR="004D0B87" w:rsidRDefault="004D0B87" w:rsidP="0025088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F1155B5" w14:textId="77777777" w:rsidR="004D0B87" w:rsidRDefault="004D0B87" w:rsidP="0025088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FEA7503" w14:textId="77777777" w:rsidR="0025088B" w:rsidRDefault="0025088B" w:rsidP="0025088B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7097D100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</w:rPr>
        <w:t xml:space="preserve">1.4 </w:t>
      </w:r>
      <w:r w:rsidRPr="00016DDF">
        <w:rPr>
          <w:rFonts w:ascii="TH SarabunIT๙" w:hAnsi="TH SarabunIT๙" w:cs="TH SarabunIT๙"/>
          <w:sz w:val="32"/>
          <w:szCs w:val="32"/>
          <w:cs/>
        </w:rPr>
        <w:t>แผนปฏิรูปประเทศด้านการป้องกันและปราบปรามการทุจริตและประพฤติมิชอบ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ประเด็นปฏิรูปที่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2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ด้านการป้องปราม กลยุทธ์ที่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2 </w:t>
      </w:r>
      <w:r w:rsidRPr="00016DDF">
        <w:rPr>
          <w:rFonts w:ascii="TH SarabunIT๙" w:hAnsi="TH SarabunIT๙" w:cs="TH SarabunIT๙"/>
          <w:sz w:val="32"/>
          <w:szCs w:val="32"/>
          <w:cs/>
        </w:rPr>
        <w:t>ให้หัวหน้าส่วนราชการมีมาตรการเสริมสร้างวัฒนธรรมองค์กรในการป้องกันและปราบปรามการทุจริตและประพฤติมิชอบ มีการ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เนินงาน เช่นการวางระบบการประเมินความเสี่ยงต่อการทุจริตประพฤติมิชอบในด้านต่างๆ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39CFD5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</w:rPr>
        <w:t xml:space="preserve">1.5 </w:t>
      </w:r>
      <w:r w:rsidRPr="00016DDF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</w:t>
      </w:r>
      <w:r w:rsidRPr="00016DDF">
        <w:rPr>
          <w:rFonts w:ascii="TH SarabunIT๙" w:hAnsi="TH SarabunIT๙" w:cs="TH SarabunIT๙"/>
          <w:sz w:val="32"/>
          <w:szCs w:val="32"/>
        </w:rPr>
        <w:t xml:space="preserve"> (Integrity &amp; Transparency </w:t>
      </w:r>
      <w:proofErr w:type="gramStart"/>
      <w:r w:rsidRPr="00016DDF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016DDF">
        <w:rPr>
          <w:rFonts w:ascii="TH SarabunIT๙" w:hAnsi="TH SarabunIT๙" w:cs="TH SarabunIT๙"/>
          <w:sz w:val="32"/>
          <w:szCs w:val="32"/>
        </w:rPr>
        <w:t xml:space="preserve"> ITA)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ประ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016DDF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Pr="00016DDF">
        <w:rPr>
          <w:rFonts w:ascii="TH SarabunIT๙" w:hAnsi="TH SarabunIT๙" w:cs="TH SarabunIT๙"/>
          <w:sz w:val="32"/>
          <w:szCs w:val="32"/>
        </w:rPr>
        <w:t>256</w:t>
      </w:r>
      <w:r w:rsidR="00E732E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โดยตัวชี้วัดที่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10 </w:t>
      </w:r>
      <w:r w:rsidRPr="00016DDF">
        <w:rPr>
          <w:rFonts w:ascii="TH SarabunIT๙" w:hAnsi="TH SarabunIT๙" w:cs="TH SarabunIT๙"/>
          <w:sz w:val="32"/>
          <w:szCs w:val="32"/>
          <w:cs/>
        </w:rPr>
        <w:t>การป้องกันการทุจริตการประเมินความเสี่ยงเพื่อการป้องกันการทุจริต ดังนี้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E6E855" w14:textId="77777777" w:rsidR="00016DDF" w:rsidRDefault="00016DDF" w:rsidP="007108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ข้อ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</w:rPr>
        <w:t xml:space="preserve">036 </w:t>
      </w:r>
      <w:r w:rsidRPr="00016DDF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การประเมินความเสี่ยงการทุจริตประ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016DDF">
        <w:rPr>
          <w:rFonts w:ascii="TH SarabunIT๙" w:hAnsi="TH SarabunIT๙" w:cs="TH SarabunIT๙"/>
          <w:sz w:val="32"/>
          <w:szCs w:val="32"/>
          <w:cs/>
        </w:rPr>
        <w:t>ปี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6BE970" w14:textId="77777777" w:rsidR="00016DDF" w:rsidRDefault="00016DDF" w:rsidP="007108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016DDF">
        <w:rPr>
          <w:rFonts w:ascii="TH SarabunIT๙" w:hAnsi="TH SarabunIT๙" w:cs="TH SarabunIT๙"/>
          <w:sz w:val="32"/>
          <w:szCs w:val="32"/>
        </w:rPr>
        <w:t xml:space="preserve">037 </w:t>
      </w:r>
      <w:r w:rsidRPr="00016DDF">
        <w:rPr>
          <w:rFonts w:ascii="TH SarabunIT๙" w:hAnsi="TH SarabunIT๙" w:cs="TH SarabunIT๙"/>
          <w:sz w:val="32"/>
          <w:szCs w:val="32"/>
          <w:cs/>
        </w:rPr>
        <w:t>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เนินการเพื่อจัดการความเสี่ยงการทุจริต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E71806" w14:textId="77777777" w:rsidR="00016DDF" w:rsidRDefault="00016DDF" w:rsidP="00710866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และในเกณฑ์การประเมินมีเนื้อหาครอบคลุมหลายด้าน ซึ่งเกี่ยวข้องกับคุณธรรม ความโปร่งใสและการ</w:t>
      </w:r>
    </w:p>
    <w:p w14:paraId="169169B6" w14:textId="77777777" w:rsidR="00016DDF" w:rsidRDefault="00016DDF" w:rsidP="00710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ทุจริตทั้งที่มีลักษณะการทุจริตทางตรงและการทุจริตทางอ้อมรวมไปถึงบริบทแวดล้อมที่</w:t>
      </w:r>
      <w:r w:rsidR="0025088B">
        <w:rPr>
          <w:rFonts w:ascii="TH SarabunIT๙" w:hAnsi="TH SarabunIT๙" w:cs="TH SarabunIT๙"/>
          <w:sz w:val="32"/>
          <w:szCs w:val="32"/>
          <w:cs/>
        </w:rPr>
        <w:t>เกี่ยวข้องกับการทุจริต นำ</w:t>
      </w:r>
      <w:r w:rsidRPr="00016DDF">
        <w:rPr>
          <w:rFonts w:ascii="TH SarabunIT๙" w:hAnsi="TH SarabunIT๙" w:cs="TH SarabunIT๙"/>
          <w:sz w:val="32"/>
          <w:szCs w:val="32"/>
          <w:cs/>
        </w:rPr>
        <w:t>ไปสู่การปรับปรุงแก้ไข ลดโอกาสหรือความเสี่ยงที่จะเกิดการทุจริตในหน่วยงานภาครัฐ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912230" w14:textId="77777777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</w:rPr>
        <w:t xml:space="preserve">1.6 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>นักงานงานคณะกรรมการป้องกันและปราบปรามการทุจริตในภาครัฐ (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ป.ป.ท) ได้วางระบบการประเมินความเสี่ยงต่อการทุจริตประพฤติมิชอบในส่วนราชการตามแผนปฏิรูปประเทศด้านการป้องกันและปราบปรามการทุจริตและประพฤติมิชอบ (พ.ศ.</w:t>
      </w:r>
      <w:r w:rsidR="00E732E9">
        <w:rPr>
          <w:rFonts w:ascii="TH SarabunIT๙" w:hAnsi="TH SarabunIT๙" w:cs="TH SarabunIT๙"/>
          <w:sz w:val="32"/>
          <w:szCs w:val="32"/>
        </w:rPr>
        <w:t>2561-256</w:t>
      </w:r>
      <w:r w:rsidR="00E732E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16DDF">
        <w:rPr>
          <w:rFonts w:ascii="TH SarabunIT๙" w:hAnsi="TH SarabunIT๙" w:cs="TH SarabunIT๙"/>
          <w:sz w:val="32"/>
          <w:szCs w:val="32"/>
        </w:rPr>
        <w:t xml:space="preserve">)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ประเด็นปฏิรูปที่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2 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ด้านการป้องปรามโดยมีกรอบการประเมินความเสี่ยงการทุจริตในด้าน </w:t>
      </w:r>
      <w:r w:rsidRPr="00016DDF">
        <w:rPr>
          <w:rFonts w:ascii="TH SarabunIT๙" w:hAnsi="TH SarabunIT๙" w:cs="TH SarabunIT๙"/>
          <w:sz w:val="32"/>
          <w:szCs w:val="32"/>
        </w:rPr>
        <w:t xml:space="preserve">3 </w:t>
      </w:r>
      <w:r w:rsidRPr="00016DDF">
        <w:rPr>
          <w:rFonts w:ascii="TH SarabunIT๙" w:hAnsi="TH SarabunIT๙" w:cs="TH SarabunIT๙"/>
          <w:sz w:val="32"/>
          <w:szCs w:val="32"/>
          <w:cs/>
        </w:rPr>
        <w:t>ด้าน ดังนี้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D978AF" w14:textId="77777777" w:rsidR="0025088B" w:rsidRDefault="00016DDF" w:rsidP="0025088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ด้านที่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1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ประเมินความเสี่ยงการทุจริตที่เกี่ยวข้องกับการพิจารณาอนุมัติ อนุญาต</w:t>
      </w:r>
      <w:r w:rsidRPr="00016DDF">
        <w:rPr>
          <w:rFonts w:ascii="TH SarabunIT๙" w:hAnsi="TH SarabunIT๙" w:cs="TH SarabunIT๙"/>
          <w:sz w:val="32"/>
          <w:szCs w:val="32"/>
        </w:rPr>
        <w:t xml:space="preserve"> (</w:t>
      </w:r>
      <w:r w:rsidRPr="00016DDF">
        <w:rPr>
          <w:rFonts w:ascii="TH SarabunIT๙" w:hAnsi="TH SarabunIT๙" w:cs="TH SarabunIT๙"/>
          <w:sz w:val="32"/>
          <w:szCs w:val="32"/>
          <w:cs/>
        </w:rPr>
        <w:t>เฉพาะหน่วยงาน</w:t>
      </w:r>
    </w:p>
    <w:p w14:paraId="1EF7A4F9" w14:textId="77777777" w:rsidR="00016DDF" w:rsidRDefault="00016DDF" w:rsidP="00710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ที่มีภารกิจให้บริการประชาชน อนุมัติ อนุญาต ตามพระราชบัญญัติการอ</w:t>
      </w:r>
      <w:r w:rsidR="0025088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16DDF">
        <w:rPr>
          <w:rFonts w:ascii="TH SarabunIT๙" w:hAnsi="TH SarabunIT๙" w:cs="TH SarabunIT๙"/>
          <w:sz w:val="32"/>
          <w:szCs w:val="32"/>
          <w:cs/>
        </w:rPr>
        <w:t>นวยความสะดวกในการพิจารอนุญาตของทางราชการ พ.ศ.</w:t>
      </w:r>
      <w:r w:rsidRPr="00016DDF">
        <w:rPr>
          <w:rFonts w:ascii="TH SarabunIT๙" w:hAnsi="TH SarabunIT๙" w:cs="TH SarabunIT๙"/>
          <w:sz w:val="32"/>
          <w:szCs w:val="32"/>
        </w:rPr>
        <w:t xml:space="preserve">2558) </w:t>
      </w:r>
    </w:p>
    <w:p w14:paraId="1D809E4E" w14:textId="77777777" w:rsidR="00016DDF" w:rsidRDefault="00016DDF" w:rsidP="007108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ด้านที่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2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ประเมินความเสี่ยงการทุจริตในความโปร่งใสของการใช้</w:t>
      </w:r>
      <w:r w:rsidR="0025088B">
        <w:rPr>
          <w:rFonts w:ascii="TH SarabunIT๙" w:hAnsi="TH SarabunIT๙" w:cs="TH SarabunIT๙"/>
          <w:sz w:val="32"/>
          <w:szCs w:val="32"/>
          <w:cs/>
        </w:rPr>
        <w:t>อำ</w:t>
      </w:r>
      <w:r w:rsidRPr="00016DDF">
        <w:rPr>
          <w:rFonts w:ascii="TH SarabunIT๙" w:hAnsi="TH SarabunIT๙" w:cs="TH SarabunIT๙"/>
          <w:sz w:val="32"/>
          <w:szCs w:val="32"/>
          <w:cs/>
        </w:rPr>
        <w:t>นาจและ</w:t>
      </w:r>
      <w:r w:rsidR="00885282">
        <w:rPr>
          <w:rFonts w:ascii="TH SarabunIT๙" w:hAnsi="TH SarabunIT๙" w:cs="TH SarabunIT๙"/>
          <w:sz w:val="32"/>
          <w:szCs w:val="32"/>
          <w:cs/>
        </w:rPr>
        <w:t>ตำ</w:t>
      </w:r>
      <w:r w:rsidRPr="00016DDF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45D280" w14:textId="77777777" w:rsidR="00016DDF" w:rsidRDefault="00016DDF" w:rsidP="007108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 xml:space="preserve">ด้านที่ </w:t>
      </w:r>
      <w:r w:rsidRPr="00016DDF">
        <w:rPr>
          <w:rFonts w:ascii="TH SarabunIT๙" w:hAnsi="TH SarabunIT๙" w:cs="TH SarabunIT๙"/>
          <w:sz w:val="32"/>
          <w:szCs w:val="32"/>
        </w:rPr>
        <w:t xml:space="preserve">3 </w:t>
      </w:r>
      <w:r w:rsidRPr="00016DDF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ประเมินความเสี่ยงการทุจริตในความโปร่งใสของการใช้จ่ายงบประมาณ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และการ</w:t>
      </w:r>
    </w:p>
    <w:p w14:paraId="13A9733C" w14:textId="77777777" w:rsidR="00016DDF" w:rsidRDefault="00016DDF" w:rsidP="00710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บริหารจัดการทรัพยากรภาครัฐ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B68C80" w14:textId="5D84A6AC" w:rsidR="00016DDF" w:rsidRDefault="00016DDF" w:rsidP="0071086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16DDF">
        <w:rPr>
          <w:rFonts w:ascii="TH SarabunIT๙" w:hAnsi="TH SarabunIT๙" w:cs="TH SarabunIT๙"/>
          <w:sz w:val="32"/>
          <w:szCs w:val="32"/>
          <w:cs/>
        </w:rPr>
        <w:t>ดังนั้น เพื่อให้การ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เนินการตอบสนองต่อนโยบายรัฐบาล และสอดคล้องกับยุทธศาสตร์ชาติด้านการป้องกันและปราบปรามการทุจริต ระยะที่ </w:t>
      </w:r>
      <w:r w:rsidRPr="00016DDF">
        <w:rPr>
          <w:rFonts w:ascii="TH SarabunIT๙" w:hAnsi="TH SarabunIT๙" w:cs="TH SarabunIT๙"/>
          <w:sz w:val="32"/>
          <w:szCs w:val="32"/>
        </w:rPr>
        <w:t>3 (</w:t>
      </w:r>
      <w:r w:rsidRPr="00016DDF">
        <w:rPr>
          <w:rFonts w:ascii="TH SarabunIT๙" w:hAnsi="TH SarabunIT๙" w:cs="TH SarabunIT๙"/>
          <w:sz w:val="32"/>
          <w:szCs w:val="32"/>
          <w:cs/>
        </w:rPr>
        <w:t>พ.ศ.</w:t>
      </w:r>
      <w:r w:rsidRPr="00016DDF">
        <w:rPr>
          <w:rFonts w:ascii="TH SarabunIT๙" w:hAnsi="TH SarabunIT๙" w:cs="TH SarabunIT๙"/>
          <w:sz w:val="32"/>
          <w:szCs w:val="32"/>
        </w:rPr>
        <w:t xml:space="preserve">2560-2564) </w:t>
      </w:r>
      <w:r w:rsidRPr="00016DDF">
        <w:rPr>
          <w:rFonts w:ascii="TH SarabunIT๙" w:hAnsi="TH SarabunIT๙" w:cs="TH SarabunIT๙"/>
          <w:sz w:val="32"/>
          <w:szCs w:val="32"/>
          <w:cs/>
        </w:rPr>
        <w:t>ภาคใต้ยุทธศาสตร์ชาติฯ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ไปสู่การปฏิบัติอย่างเป็นรูปธรรม </w:t>
      </w:r>
      <w:r w:rsidR="002E77B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องค์การบริหารส่วนตำบลไผ่ใหญ่</w:t>
      </w:r>
      <w:r w:rsidRPr="00016DDF">
        <w:rPr>
          <w:rFonts w:ascii="TH SarabunIT๙" w:hAnsi="TH SarabunIT๙" w:cs="TH SarabunIT๙"/>
          <w:sz w:val="32"/>
          <w:szCs w:val="32"/>
          <w:cs/>
        </w:rPr>
        <w:t>โดยคณะผู้บริหารของ</w:t>
      </w:r>
      <w:r w:rsidR="002E77B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องค์การบริหารส่วนตำบลไผ่ใหญ่</w:t>
      </w:r>
      <w:r w:rsidRPr="00016DDF">
        <w:rPr>
          <w:rFonts w:ascii="TH SarabunIT๙" w:hAnsi="TH SarabunIT๙" w:cs="TH SarabunIT๙"/>
          <w:sz w:val="32"/>
          <w:szCs w:val="32"/>
          <w:cs/>
        </w:rPr>
        <w:t>ได้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ตระหนักถึงความ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016DDF">
        <w:rPr>
          <w:rFonts w:ascii="TH SarabunIT๙" w:hAnsi="TH SarabunIT๙" w:cs="TH SarabunIT๙"/>
          <w:sz w:val="32"/>
          <w:szCs w:val="32"/>
          <w:cs/>
        </w:rPr>
        <w:t>คัญ และถือเป็นนโยบายในเรื่องของการป้องกันและปราบปรามการทุจริต ซึ่งเป็นวาระของชาติและจังหวัด</w:t>
      </w:r>
      <w:r w:rsidR="004F63C2">
        <w:rPr>
          <w:rFonts w:ascii="TH SarabunIT๙" w:hAnsi="TH SarabunIT๙" w:cs="TH SarabunIT๙"/>
          <w:sz w:val="32"/>
          <w:szCs w:val="32"/>
          <w:cs/>
        </w:rPr>
        <w:t>บุรีรัมย์</w:t>
      </w:r>
      <w:r w:rsidRPr="00016DDF">
        <w:rPr>
          <w:rFonts w:ascii="TH SarabunIT๙" w:hAnsi="TH SarabunIT๙" w:cs="TH SarabunIT๙"/>
          <w:sz w:val="32"/>
          <w:szCs w:val="32"/>
          <w:cs/>
        </w:rPr>
        <w:t>ในการที่จะ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016DDF">
        <w:rPr>
          <w:rFonts w:ascii="TH SarabunIT๙" w:hAnsi="TH SarabunIT๙" w:cs="TH SarabunIT๙"/>
          <w:sz w:val="32"/>
          <w:szCs w:val="32"/>
          <w:cs/>
        </w:rPr>
        <w:t>หนดมาตรการหรือแนวทางการป้องกันและแก้ไขปัญหาการทุจริตและประพฤติมิชอบในองค์กร จึงได้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016DDF">
        <w:rPr>
          <w:rFonts w:ascii="TH SarabunIT๙" w:hAnsi="TH SarabunIT๙" w:cs="TH SarabunIT๙"/>
          <w:sz w:val="32"/>
          <w:szCs w:val="32"/>
          <w:cs/>
        </w:rPr>
        <w:t>เนินการจัดวางระบบการบริหารความเสี่ยงการทุจริตขึ้น เพื่อค้นหาประเมินความเสี่ยงการทุจริตที่อาจเกิดขึ้นใน</w:t>
      </w:r>
      <w:r w:rsidR="0025088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016DDF">
        <w:rPr>
          <w:rFonts w:ascii="TH SarabunIT๙" w:hAnsi="TH SarabunIT๙" w:cs="TH SarabunIT๙"/>
          <w:sz w:val="32"/>
          <w:szCs w:val="32"/>
          <w:cs/>
        </w:rPr>
        <w:t xml:space="preserve"> และจัดวางมาตรการป้องกันในการตรวจสอบ</w:t>
      </w:r>
      <w:r w:rsidRPr="00016DDF">
        <w:rPr>
          <w:rFonts w:ascii="TH SarabunIT๙" w:hAnsi="TH SarabunIT๙" w:cs="TH SarabunIT๙"/>
          <w:sz w:val="32"/>
          <w:szCs w:val="32"/>
        </w:rPr>
        <w:t xml:space="preserve"> </w:t>
      </w:r>
      <w:r w:rsidRPr="00016DDF">
        <w:rPr>
          <w:rFonts w:ascii="TH SarabunIT๙" w:hAnsi="TH SarabunIT๙" w:cs="TH SarabunIT๙"/>
          <w:sz w:val="32"/>
          <w:szCs w:val="32"/>
          <w:cs/>
        </w:rPr>
        <w:t>เฝ้าระวัง เพื่อมิให้เกิดความเสียหายขึ้นในองค์กรได้</w:t>
      </w:r>
    </w:p>
    <w:p w14:paraId="04390430" w14:textId="77777777" w:rsidR="00016DDF" w:rsidRDefault="00016DDF" w:rsidP="007108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25851" w14:textId="77777777" w:rsidR="00016DDF" w:rsidRDefault="00016DDF" w:rsidP="00016DD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E2DBB7" w14:textId="77777777" w:rsidR="00A20E5A" w:rsidRDefault="00A20E5A" w:rsidP="00016DD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13CF7A" w14:textId="77777777" w:rsidR="00016DDF" w:rsidRDefault="00016DDF" w:rsidP="00016DD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A47D78" w14:textId="1F6E50CB" w:rsidR="004D0B87" w:rsidRPr="004D0B87" w:rsidRDefault="004D0B87" w:rsidP="00016D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D0B87"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560B468C" w14:textId="77777777" w:rsidR="00016DDF" w:rsidRPr="00B4487F" w:rsidRDefault="00016DDF" w:rsidP="00016D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B4487F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14:paraId="099E50CA" w14:textId="77777777" w:rsidR="00016DDF" w:rsidRDefault="00016DDF" w:rsidP="00016D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487F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</w:p>
    <w:p w14:paraId="198E0663" w14:textId="77777777" w:rsidR="0025088B" w:rsidRPr="00B4487F" w:rsidRDefault="0025088B" w:rsidP="00016D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97D5DC" w14:textId="77777777" w:rsidR="00016DDF" w:rsidRPr="00B4487F" w:rsidRDefault="00016DDF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4487F">
        <w:rPr>
          <w:rFonts w:ascii="TH SarabunIT๙" w:hAnsi="TH SarabunIT๙" w:cs="TH SarabunIT๙"/>
          <w:b/>
          <w:bCs/>
          <w:sz w:val="32"/>
          <w:szCs w:val="32"/>
          <w:cs/>
        </w:rPr>
        <w:t>2.1 วัตถุประสงค์การประเมินความเสี่ยงการทุจริต</w:t>
      </w:r>
    </w:p>
    <w:p w14:paraId="73F44737" w14:textId="77777777" w:rsidR="00492460" w:rsidRDefault="00016DDF" w:rsidP="0025088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 การประเมินความเสี่ยงด้านการทุจริต การออกแบบและการปฏิบัติงานตามมาตรการควบคุมภายในที่เหมาะสมจะช่วยลดความเสี่ยงด้านการทุจริต ตลอดจนการสร้างจิต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B4487F">
        <w:rPr>
          <w:rFonts w:ascii="TH SarabunIT๙" w:hAnsi="TH SarabunIT๙" w:cs="TH SarabunIT๙"/>
          <w:sz w:val="32"/>
          <w:szCs w:val="32"/>
          <w:cs/>
        </w:rPr>
        <w:t>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 ทั้งนี้ การ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Pr="00B4487F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เครื่องมือประเมินความเสี่ยงมาใช้ในองค์กรจะช่วยให้เป็นหลักประกันในระดับหนึ่งว่าการ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B4487F">
        <w:rPr>
          <w:rFonts w:ascii="TH SarabunIT๙" w:hAnsi="TH SarabunIT๙" w:cs="TH SarabunIT๙"/>
          <w:sz w:val="32"/>
          <w:szCs w:val="32"/>
          <w:cs/>
        </w:rPr>
        <w:t>เนินการขององค์กรจะไม่มีการทุจริต หรือในกรณีที่พบกับการทุจริตที่ไม่คาดคิดโอกาสที่จะประสบกับปัญหาน้อยกว่าองค์กรอื่น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Pr="00B4487F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B4487F">
        <w:rPr>
          <w:rFonts w:ascii="TH SarabunIT๙" w:hAnsi="TH SarabunIT๙" w:cs="TH SarabunIT๙"/>
          <w:sz w:val="32"/>
          <w:szCs w:val="32"/>
          <w:cs/>
        </w:rPr>
        <w:t xml:space="preserve"> ซึ่งไม่ใช่การเพิ่มภาระงานแต่อย่างใด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5CF134" w14:textId="77777777" w:rsidR="00016DDF" w:rsidRDefault="00016DDF" w:rsidP="0025088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>วัตถุประสงค์หลักของการประเมินความเสี่ยงการทุจริต : เพื่อให้หน่วยงานภาครัฐมีมาตรการระบบ หรือแนวทางในการบริหารจัดการความเสี่ยงของการ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B4487F">
        <w:rPr>
          <w:rFonts w:ascii="TH SarabunIT๙" w:hAnsi="TH SarabunIT๙" w:cs="TH SarabunIT๙"/>
          <w:sz w:val="32"/>
          <w:szCs w:val="32"/>
          <w:cs/>
        </w:rPr>
        <w:t>เนินงานที่อาจก่อให้เกิดการทุจริต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Pr="00B4487F">
        <w:rPr>
          <w:rFonts w:ascii="TH SarabunIT๙" w:hAnsi="TH SarabunIT๙" w:cs="TH SarabunIT๙"/>
          <w:sz w:val="32"/>
          <w:szCs w:val="32"/>
          <w:cs/>
        </w:rPr>
        <w:t>ซึ่งเป็นมาตรการป้องกันการทุจริตเชิงรุกที่มีประสิทธิภาพต่อไป</w:t>
      </w:r>
    </w:p>
    <w:p w14:paraId="719E4B34" w14:textId="77777777" w:rsidR="00492460" w:rsidRPr="00492460" w:rsidRDefault="00492460" w:rsidP="0025088B">
      <w:pPr>
        <w:spacing w:after="0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B7F8B5" w14:textId="77777777" w:rsidR="00492460" w:rsidRPr="00492460" w:rsidRDefault="00016DDF" w:rsidP="002508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2460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การบริหารจัดการความเสี่ยงมีความแตกต่างจากการตรวจสอบภายในอย่างไร</w:t>
      </w:r>
      <w:r w:rsidRPr="004924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CCD2A79" w14:textId="77777777" w:rsidR="00016DDF" w:rsidRDefault="00492460" w:rsidP="002508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การบริหารจัดการความเสี่ยงเป็นการ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>งานในลักษณะที่ทุกภาระงานต้องประเมินความเสี่ยงก่อนปฏิบัติงานทุกครั้ง และแทรกกิจกรรมการตอบโต้ความเสี่ยงไว้ก่อนเริ่มปฏิบัติงานหลักตามภาระ</w:t>
      </w:r>
      <w:r w:rsidR="00016DDF"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>งานปกติของการเฝ้าระวังความเสี่ยงล่วงหน้าจากทุกภาระงานร่วมกัน โดยเป็นส่วนหนึ่งของความรับผิดชอบปกติที่มีการรับรู้และยอมรับจากผู้ที่เกี่ยวข้อง (ผู้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 xml:space="preserve">ส่งงานให้) เป็นลักษณะ </w:t>
      </w:r>
      <w:r w:rsidR="00016DDF" w:rsidRPr="00B4487F">
        <w:rPr>
          <w:rFonts w:ascii="TH SarabunIT๙" w:hAnsi="TH SarabunIT๙" w:cs="TH SarabunIT๙"/>
          <w:sz w:val="32"/>
          <w:szCs w:val="32"/>
        </w:rPr>
        <w:t xml:space="preserve">Pre-Decision </w:t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>ส่วนการตรวจสอบภายในจะเป็นในลักษณะ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016DDF" w:rsidRPr="00B4487F">
        <w:rPr>
          <w:rFonts w:ascii="TH SarabunIT๙" w:hAnsi="TH SarabunIT๙" w:cs="TH SarabunIT๙"/>
          <w:sz w:val="32"/>
          <w:szCs w:val="32"/>
          <w:cs/>
        </w:rPr>
        <w:t>กับติดตามความเสี่ยงเป็นการสอบทาน เป็นลักษณะ</w:t>
      </w:r>
      <w:r w:rsidR="00016DDF" w:rsidRPr="00B4487F">
        <w:rPr>
          <w:rFonts w:ascii="TH SarabunIT๙" w:hAnsi="TH SarabunIT๙" w:cs="TH SarabunIT๙"/>
          <w:sz w:val="32"/>
          <w:szCs w:val="32"/>
        </w:rPr>
        <w:t xml:space="preserve"> Post-Decision</w:t>
      </w:r>
    </w:p>
    <w:p w14:paraId="35E31AF5" w14:textId="77777777" w:rsidR="00492460" w:rsidRPr="00492460" w:rsidRDefault="00492460" w:rsidP="0025088B">
      <w:pPr>
        <w:spacing w:after="0"/>
        <w:jc w:val="thaiDistribute"/>
        <w:rPr>
          <w:rFonts w:ascii="TH SarabunIT๙" w:hAnsi="TH SarabunIT๙" w:cs="TH SarabunIT๙"/>
          <w:szCs w:val="22"/>
        </w:rPr>
      </w:pPr>
    </w:p>
    <w:p w14:paraId="648DE8EA" w14:textId="77777777" w:rsidR="00016DDF" w:rsidRPr="00B4487F" w:rsidRDefault="00016DDF" w:rsidP="002508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4487F">
        <w:rPr>
          <w:rFonts w:ascii="TH SarabunIT๙" w:hAnsi="TH SarabunIT๙" w:cs="TH SarabunIT๙"/>
          <w:b/>
          <w:bCs/>
          <w:sz w:val="32"/>
          <w:szCs w:val="32"/>
          <w:cs/>
        </w:rPr>
        <w:t>2.2</w:t>
      </w:r>
      <w:r w:rsidR="00B4487F" w:rsidRPr="00B448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กรอบการประเมินความเสี่ยงการทุจริต</w:t>
      </w:r>
    </w:p>
    <w:p w14:paraId="6D6B224C" w14:textId="385170F0" w:rsidR="00A20E5A" w:rsidRDefault="00492460" w:rsidP="004D0B8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กรอบตามหลักของการควบคุมภายในองค์กร (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Control Environment)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ตามมาตรฐาน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COCO 2013 (Committee of Sponsoring Organizations 2013)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ซึ่งมาตรฐาน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COSO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เป็นมาตรฐานที่ได้รับการยอมรับมาตั้งแต่เริ่มออกประกาศใช้เมื่อปี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1992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โดยที่ผ่านมา มีการออกแนวทางด้านการควบคุมภายในเพิ่มเติมอีก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3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ครั้ง คือ ครั้งแรกเมื่อปี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2006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เป็นแนวทางด้านการ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ทางการเงิน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Internal Control over Financial Report – Guidance for Small Public Companies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2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เมื่อปี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2009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เป็นแนวทางด้านการ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กับติดตาม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Guidance on Monitoring of Internal Control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3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ในปี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2013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เป็นแนวทางเพิ่มเติมด้านการควบคุมภายใน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Internal Control – Integrated Framework : Framework and Appendices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การปรับปรุงในปี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2013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นี้ยังคงยึดกรอบแนวคิดเดิมของปี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1992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ที่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หนดให้มีการควบคุมภายในแต่เพิ่มเติมในส่วนอื่นๆ ที่ชัดเจนขึ้น โดยเฉพาะอย่างยิ่งการเพิ่มเรื่องการสอดส่องในภาพรวมของการ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กับดูแลกิจการ ดังนั้น การควบคุมภายในจึงถือว่า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มีความ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คัญอย่างยิ่งในการที่จะตอบสนองต่อความคาดหวังของกิจการในการป้องกันเฝ้าระวังและตรวจสอบการทุจริตภายในกิจการ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11E096" w14:textId="77777777" w:rsidR="004D0B87" w:rsidRDefault="004D0B87" w:rsidP="004924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3E1C08C" w14:textId="77777777" w:rsidR="004D0B87" w:rsidRDefault="004D0B87" w:rsidP="004924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618607" w14:textId="77777777" w:rsidR="004D0B87" w:rsidRDefault="004D0B87" w:rsidP="004924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0FA3A9" w14:textId="77777777" w:rsidR="00492460" w:rsidRDefault="00492460" w:rsidP="0049246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6D067384" w14:textId="77777777" w:rsidR="0055070D" w:rsidRDefault="00710866" w:rsidP="0055070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หรับมาตรฐาน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COSO 2013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5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17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หลักการ ดังนี้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1 :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สภาพแวดล้อมการควบคุม (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Control Environment) </w:t>
      </w:r>
    </w:p>
    <w:p w14:paraId="2B8A8916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องค์กรยึดหลักความซื่อตรงและจริยธรรม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9EDD3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2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คณะกรรมการแสดงออกถึงความรับผิดชอบต่อการ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B4487F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E5B9E2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3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คณะกรรมการและฝ่ายบริหาร มี</w:t>
      </w:r>
      <w:r w:rsidR="0025088B">
        <w:rPr>
          <w:rFonts w:ascii="TH SarabunIT๙" w:hAnsi="TH SarabunIT๙" w:cs="TH SarabunIT๙"/>
          <w:sz w:val="32"/>
          <w:szCs w:val="32"/>
          <w:cs/>
        </w:rPr>
        <w:t>อำ</w:t>
      </w:r>
      <w:r w:rsidRPr="00B4487F">
        <w:rPr>
          <w:rFonts w:ascii="TH SarabunIT๙" w:hAnsi="TH SarabunIT๙" w:cs="TH SarabunIT๙"/>
          <w:sz w:val="32"/>
          <w:szCs w:val="32"/>
          <w:cs/>
        </w:rPr>
        <w:t>นาจการสั่งการชัดเจน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18BAE4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4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องค์กร จูงใจ รักษาไว้ และจูงใจพนักงาน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C6819E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5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องค์กรผลักดันให้ทุก</w:t>
      </w:r>
      <w:r w:rsidR="00885282">
        <w:rPr>
          <w:rFonts w:ascii="TH SarabunIT๙" w:hAnsi="TH SarabunIT๙" w:cs="TH SarabunIT๙"/>
          <w:sz w:val="32"/>
          <w:szCs w:val="32"/>
          <w:cs/>
        </w:rPr>
        <w:t>ตำ</w:t>
      </w:r>
      <w:r w:rsidRPr="00B4487F">
        <w:rPr>
          <w:rFonts w:ascii="TH SarabunIT๙" w:hAnsi="TH SarabunIT๙" w:cs="TH SarabunIT๙"/>
          <w:sz w:val="32"/>
          <w:szCs w:val="32"/>
          <w:cs/>
        </w:rPr>
        <w:t>แหน่งรับผิดชอบต่อการควบคุมภายใน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673422" w14:textId="77777777" w:rsidR="0055070D" w:rsidRDefault="00B4487F" w:rsidP="0055070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2 : </w:t>
      </w:r>
      <w:r w:rsidRPr="00B4487F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 (</w:t>
      </w:r>
      <w:r w:rsidRPr="00B4487F">
        <w:rPr>
          <w:rFonts w:ascii="TH SarabunIT๙" w:hAnsi="TH SarabunIT๙" w:cs="TH SarabunIT๙"/>
          <w:sz w:val="32"/>
          <w:szCs w:val="32"/>
        </w:rPr>
        <w:t xml:space="preserve">Risk Assessment) </w:t>
      </w:r>
    </w:p>
    <w:p w14:paraId="6647DCDB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6 – 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B4487F">
        <w:rPr>
          <w:rFonts w:ascii="TH SarabunIT๙" w:hAnsi="TH SarabunIT๙" w:cs="TH SarabunIT๙"/>
          <w:sz w:val="32"/>
          <w:szCs w:val="32"/>
          <w:cs/>
        </w:rPr>
        <w:t>หนดเป้าหมายชัดเจน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F0BBF6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7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ระบุและวิเคราะห์ความเสี่ยงอย่างครอบคลุม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67B69E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8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พิจารณาโอกาสที่จะเกิดการทุจริต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D594C0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9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ระบุและประเมินความเปลี่ยนแปลงที่จะกระทบต่อการควบคุมภายใน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3 : </w:t>
      </w:r>
      <w:r w:rsidRPr="00B4487F">
        <w:rPr>
          <w:rFonts w:ascii="TH SarabunIT๙" w:hAnsi="TH SarabunIT๙" w:cs="TH SarabunIT๙"/>
          <w:sz w:val="32"/>
          <w:szCs w:val="32"/>
          <w:cs/>
        </w:rPr>
        <w:t>กิจกรรมการควบคุม (</w:t>
      </w:r>
      <w:r w:rsidRPr="00B4487F">
        <w:rPr>
          <w:rFonts w:ascii="TH SarabunIT๙" w:hAnsi="TH SarabunIT๙" w:cs="TH SarabunIT๙"/>
          <w:sz w:val="32"/>
          <w:szCs w:val="32"/>
        </w:rPr>
        <w:t xml:space="preserve">Control Activities) </w:t>
      </w:r>
    </w:p>
    <w:p w14:paraId="4CB88349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10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ควบคุมความเสี่ยงให้อยู่ในระดับที่ยอมรับได้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9152F9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11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พัฒนาระบบเทคโนโลยีที่ใช้ในการควบคุม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28F0ED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12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ควบคุมให้นโยบายสามารถปฏิบัติได้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AF7F19" w14:textId="77777777" w:rsidR="0055070D" w:rsidRDefault="00B4487F" w:rsidP="0055070D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4 : </w:t>
      </w:r>
      <w:r w:rsidRPr="00B4487F">
        <w:rPr>
          <w:rFonts w:ascii="TH SarabunIT๙" w:hAnsi="TH SarabunIT๙" w:cs="TH SarabunIT๙"/>
          <w:sz w:val="32"/>
          <w:szCs w:val="32"/>
          <w:cs/>
        </w:rPr>
        <w:t>สารสนเทศและการสื่อสาร (</w:t>
      </w:r>
      <w:r w:rsidRPr="00B4487F">
        <w:rPr>
          <w:rFonts w:ascii="TH SarabunIT๙" w:hAnsi="TH SarabunIT๙" w:cs="TH SarabunIT๙"/>
          <w:sz w:val="32"/>
          <w:szCs w:val="32"/>
        </w:rPr>
        <w:t xml:space="preserve">Information and Communication) </w:t>
      </w:r>
    </w:p>
    <w:p w14:paraId="53ABDB77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13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องค์กรมีข้อมูลที่เกี่ยวข้องและมีคุณภาพ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0F47F7" w14:textId="77777777" w:rsidR="0055070D" w:rsidRDefault="00B4487F" w:rsidP="0055070D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14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มีการสื่อสารข้อมูล</w:t>
      </w:r>
      <w:r w:rsidR="0055070D">
        <w:rPr>
          <w:rFonts w:ascii="TH SarabunIT๙" w:hAnsi="TH SarabunIT๙" w:cs="TH SarabunIT๙"/>
          <w:sz w:val="32"/>
          <w:szCs w:val="32"/>
          <w:cs/>
        </w:rPr>
        <w:t>ภายในองค์กร ให้การควบคุมภายในด</w:t>
      </w:r>
      <w:r w:rsidR="005507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487F">
        <w:rPr>
          <w:rFonts w:ascii="TH SarabunIT๙" w:hAnsi="TH SarabunIT๙" w:cs="TH SarabunIT๙"/>
          <w:sz w:val="32"/>
          <w:szCs w:val="32"/>
          <w:cs/>
        </w:rPr>
        <w:t>เนิน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Pr="00B4487F">
        <w:rPr>
          <w:rFonts w:ascii="TH SarabunIT๙" w:hAnsi="TH SarabunIT๙" w:cs="TH SarabunIT๙"/>
          <w:sz w:val="32"/>
          <w:szCs w:val="32"/>
          <w:cs/>
        </w:rPr>
        <w:t>ต่อไปได้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15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ระบุและประเมินความเปลี่ยนแปลงที่จะกระทบต่อการควบคุมภายใน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487923" w14:textId="77777777" w:rsidR="0055070D" w:rsidRDefault="00B4487F" w:rsidP="0055070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5 : </w:t>
      </w:r>
      <w:r w:rsidRPr="00B4487F">
        <w:rPr>
          <w:rFonts w:ascii="TH SarabunIT๙" w:hAnsi="TH SarabunIT๙" w:cs="TH SarabunIT๙"/>
          <w:sz w:val="32"/>
          <w:szCs w:val="32"/>
          <w:cs/>
        </w:rPr>
        <w:t>กิจกรรมการ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B4487F">
        <w:rPr>
          <w:rFonts w:ascii="TH SarabunIT๙" w:hAnsi="TH SarabunIT๙" w:cs="TH SarabunIT๙"/>
          <w:sz w:val="32"/>
          <w:szCs w:val="32"/>
          <w:cs/>
        </w:rPr>
        <w:t>กับติดตามและประเมินผล (</w:t>
      </w:r>
      <w:r w:rsidRPr="00B4487F">
        <w:rPr>
          <w:rFonts w:ascii="TH SarabunIT๙" w:hAnsi="TH SarabunIT๙" w:cs="TH SarabunIT๙"/>
          <w:sz w:val="32"/>
          <w:szCs w:val="32"/>
        </w:rPr>
        <w:t xml:space="preserve">Monitoring Activities) </w:t>
      </w:r>
    </w:p>
    <w:p w14:paraId="035C2C95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16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ติดตามและประเมินผลการควบคุมภายใน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26F3B9" w14:textId="77777777" w:rsidR="0055070D" w:rsidRDefault="00B4487F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B4487F">
        <w:rPr>
          <w:rFonts w:ascii="TH SarabunIT๙" w:hAnsi="TH SarabunIT๙" w:cs="TH SarabunIT๙"/>
          <w:sz w:val="32"/>
          <w:szCs w:val="32"/>
        </w:rPr>
        <w:t xml:space="preserve">14 – </w:t>
      </w:r>
      <w:r w:rsidRPr="00B4487F">
        <w:rPr>
          <w:rFonts w:ascii="TH SarabunIT๙" w:hAnsi="TH SarabunIT๙" w:cs="TH SarabunIT๙"/>
          <w:sz w:val="32"/>
          <w:szCs w:val="32"/>
          <w:cs/>
        </w:rPr>
        <w:t>ประเมินและสื่อสารข้อบกพร่องของการควบคุมภายใน</w:t>
      </w:r>
      <w:r w:rsidRPr="00B4487F">
        <w:rPr>
          <w:rFonts w:ascii="TH SarabunIT๙" w:hAnsi="TH SarabunIT๙" w:cs="TH SarabunIT๙"/>
          <w:sz w:val="32"/>
          <w:szCs w:val="32"/>
        </w:rPr>
        <w:t xml:space="preserve"> </w:t>
      </w:r>
      <w:r w:rsidRPr="00B4487F">
        <w:rPr>
          <w:rFonts w:ascii="TH SarabunIT๙" w:hAnsi="TH SarabunIT๙" w:cs="TH SarabunIT๙"/>
          <w:sz w:val="32"/>
          <w:szCs w:val="32"/>
          <w:cs/>
        </w:rPr>
        <w:t>ทันเวลาและ</w:t>
      </w:r>
    </w:p>
    <w:p w14:paraId="2B60BE66" w14:textId="77777777" w:rsidR="0055070D" w:rsidRDefault="0055070D" w:rsidP="0055070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B4487F" w:rsidRPr="00B4487F">
        <w:rPr>
          <w:rFonts w:ascii="TH SarabunIT๙" w:hAnsi="TH SarabunIT๙" w:cs="TH SarabunIT๙"/>
          <w:sz w:val="32"/>
          <w:szCs w:val="32"/>
          <w:cs/>
        </w:rPr>
        <w:t>เหมาะสม</w:t>
      </w:r>
      <w:r w:rsidR="00B4487F" w:rsidRPr="00B4487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751FC1" w14:textId="77777777" w:rsidR="0055070D" w:rsidRDefault="00B4487F" w:rsidP="00AE4D0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  <w:cs/>
        </w:rPr>
        <w:t xml:space="preserve">ทั้งนี้ องค์ประกอบการควบคุมภายในแต่ละองค์ประกอบและหลักการจะต้อง </w:t>
      </w:r>
      <w:r w:rsidRPr="00B4487F">
        <w:rPr>
          <w:rFonts w:ascii="TH SarabunIT๙" w:hAnsi="TH SarabunIT๙" w:cs="TH SarabunIT๙"/>
          <w:sz w:val="32"/>
          <w:szCs w:val="32"/>
        </w:rPr>
        <w:t xml:space="preserve">Present &amp; </w:t>
      </w:r>
    </w:p>
    <w:p w14:paraId="5D5011A4" w14:textId="77777777" w:rsidR="00B4487F" w:rsidRPr="00B4487F" w:rsidRDefault="00B4487F" w:rsidP="00AE4D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4487F">
        <w:rPr>
          <w:rFonts w:ascii="TH SarabunIT๙" w:hAnsi="TH SarabunIT๙" w:cs="TH SarabunIT๙"/>
          <w:sz w:val="32"/>
          <w:szCs w:val="32"/>
        </w:rPr>
        <w:t>Function (</w:t>
      </w:r>
      <w:r w:rsidRPr="00B4487F">
        <w:rPr>
          <w:rFonts w:ascii="TH SarabunIT๙" w:hAnsi="TH SarabunIT๙" w:cs="TH SarabunIT๙"/>
          <w:sz w:val="32"/>
          <w:szCs w:val="32"/>
          <w:cs/>
        </w:rPr>
        <w:t>มีอยู่จริง และ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Pr="00B4487F">
        <w:rPr>
          <w:rFonts w:ascii="TH SarabunIT๙" w:hAnsi="TH SarabunIT๙" w:cs="TH SarabunIT๙"/>
          <w:sz w:val="32"/>
          <w:szCs w:val="32"/>
          <w:cs/>
        </w:rPr>
        <w:t>ไปปฏิบัติได้) อีกทั้ง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B4487F">
        <w:rPr>
          <w:rFonts w:ascii="TH SarabunIT๙" w:hAnsi="TH SarabunIT๙" w:cs="TH SarabunIT๙"/>
          <w:sz w:val="32"/>
          <w:szCs w:val="32"/>
          <w:cs/>
        </w:rPr>
        <w:t>งานอย่างสอดคล้องและสัมพันธ์กัน จึงจะ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B4487F">
        <w:rPr>
          <w:rFonts w:ascii="TH SarabunIT๙" w:hAnsi="TH SarabunIT๙" w:cs="TH SarabunIT๙"/>
          <w:sz w:val="32"/>
          <w:szCs w:val="32"/>
          <w:cs/>
        </w:rPr>
        <w:t>ให้การควบคุมภายในมีประสิทธิผล</w:t>
      </w:r>
    </w:p>
    <w:p w14:paraId="63C1BB4F" w14:textId="77777777" w:rsidR="007E347F" w:rsidRDefault="00710866" w:rsidP="00AE4D0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หรับแผนบริหารความเสี่ยงฉบับนี้ จะเน้นตามมาตรฐาน 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COSO 2013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องค์ประกอบที่ 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1A3BB3C6" w14:textId="77777777" w:rsidR="007E347F" w:rsidRDefault="008D7733" w:rsidP="00AE4D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 xml:space="preserve">หลักการที่ </w:t>
      </w:r>
      <w:r w:rsidRPr="00AE65E8">
        <w:rPr>
          <w:rFonts w:ascii="TH SarabunIT๙" w:hAnsi="TH SarabunIT๙" w:cs="TH SarabunIT๙"/>
          <w:sz w:val="32"/>
          <w:szCs w:val="32"/>
        </w:rPr>
        <w:t xml:space="preserve">8 </w:t>
      </w:r>
      <w:r w:rsidRPr="00AE65E8">
        <w:rPr>
          <w:rFonts w:ascii="TH SarabunIT๙" w:hAnsi="TH SarabunIT๙" w:cs="TH SarabunIT๙"/>
          <w:sz w:val="32"/>
          <w:szCs w:val="32"/>
          <w:cs/>
        </w:rPr>
        <w:t>ในเรื่องการประเมินความเสี่ยงการทุจริต เป็นหลัก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6C5FE2" w14:textId="77777777" w:rsidR="007E347F" w:rsidRDefault="008D7733" w:rsidP="007E347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 xml:space="preserve">กรอบหรือภาระงานในการประเมินความเสี่ยงการทุจริต มี </w:t>
      </w:r>
      <w:r w:rsidRPr="00AE65E8">
        <w:rPr>
          <w:rFonts w:ascii="TH SarabunIT๙" w:hAnsi="TH SarabunIT๙" w:cs="TH SarabunIT๙"/>
          <w:sz w:val="32"/>
          <w:szCs w:val="32"/>
        </w:rPr>
        <w:t xml:space="preserve">4 </w:t>
      </w:r>
      <w:r w:rsidRPr="00AE65E8">
        <w:rPr>
          <w:rFonts w:ascii="TH SarabunIT๙" w:hAnsi="TH SarabunIT๙" w:cs="TH SarabunIT๙"/>
          <w:sz w:val="32"/>
          <w:szCs w:val="32"/>
          <w:cs/>
        </w:rPr>
        <w:t>กระบวนการ ดังนี้</w:t>
      </w:r>
    </w:p>
    <w:p w14:paraId="7BA760B3" w14:textId="77777777" w:rsidR="007E347F" w:rsidRDefault="00885282" w:rsidP="007E347F">
      <w:pPr>
        <w:spacing w:after="0"/>
        <w:ind w:left="720" w:right="-27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  <w:proofErr w:type="gramStart"/>
      <w:r w:rsidR="008D7733" w:rsidRPr="00AE65E8">
        <w:rPr>
          <w:rFonts w:ascii="TH SarabunIT๙" w:hAnsi="TH SarabunIT๙" w:cs="TH SarabunIT๙"/>
          <w:sz w:val="32"/>
          <w:szCs w:val="32"/>
        </w:rPr>
        <w:t>Corrective :</w:t>
      </w:r>
      <w:proofErr w:type="gramEnd"/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แก้ไขปัญหาที่เคยรับรู้ว่าเกิด สิ่งที่มีประวัติอยู่แล้ว 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อย่างไรจะ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ไม่ให้เกิดข</w:t>
      </w:r>
      <w:r w:rsidR="007E347F">
        <w:rPr>
          <w:rFonts w:ascii="TH SarabunIT๙" w:hAnsi="TH SarabunIT๙" w:cs="TH SarabunIT๙"/>
          <w:sz w:val="32"/>
          <w:szCs w:val="32"/>
          <w:cs/>
        </w:rPr>
        <w:t>ึ้น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อีก</w:t>
      </w:r>
      <w:r w:rsidR="007E347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E347F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F35C01E" w14:textId="77777777" w:rsidR="007E347F" w:rsidRDefault="00885282" w:rsidP="007E347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  <w:proofErr w:type="gramStart"/>
      <w:r w:rsidR="008D7733" w:rsidRPr="00AE65E8">
        <w:rPr>
          <w:rFonts w:ascii="TH SarabunIT๙" w:hAnsi="TH SarabunIT๙" w:cs="TH SarabunIT๙"/>
          <w:sz w:val="32"/>
          <w:szCs w:val="32"/>
        </w:rPr>
        <w:t>Detective :</w:t>
      </w:r>
      <w:proofErr w:type="gramEnd"/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เฝ้าระวัง สอดส่อง ติดตามพฤติกรรมเสี่ยง 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อย่างไรจะตรวจพบ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ต้องสอดส่อง</w:t>
      </w:r>
    </w:p>
    <w:p w14:paraId="33A7DA44" w14:textId="2766744A" w:rsidR="00A20E5A" w:rsidRDefault="008D7733" w:rsidP="004D0B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>ตั้งแต่แรก ตั้งข้อบ่งชี้บางเรื่องที่น่าสงสัย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AE65E8">
        <w:rPr>
          <w:rFonts w:ascii="TH SarabunIT๙" w:hAnsi="TH SarabunIT๙" w:cs="TH SarabunIT๙"/>
          <w:sz w:val="32"/>
          <w:szCs w:val="32"/>
          <w:cs/>
        </w:rPr>
        <w:t>การลดระดับความเสี่ยงนั้นหรือให้ข้อมูลเบาะแส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Pr="00AE65E8">
        <w:rPr>
          <w:rFonts w:ascii="TH SarabunIT๙" w:hAnsi="TH SarabunIT๙" w:cs="TH SarabunIT๙"/>
          <w:sz w:val="32"/>
          <w:szCs w:val="32"/>
          <w:cs/>
        </w:rPr>
        <w:t>นั้นแก่ผู้บริหาร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5F8219" w14:textId="77777777" w:rsidR="004D0B87" w:rsidRDefault="004D0B87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96D2085" w14:textId="77777777" w:rsidR="00885282" w:rsidRDefault="00885282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7A856288" w14:textId="77777777" w:rsidR="007E347F" w:rsidRDefault="00885282" w:rsidP="007E347F">
      <w:pPr>
        <w:spacing w:after="0"/>
        <w:ind w:left="720" w:right="-27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8D7733" w:rsidRPr="00AE65E8">
        <w:rPr>
          <w:rFonts w:ascii="TH SarabunIT๙" w:hAnsi="TH SarabunIT๙" w:cs="TH SarabunIT๙"/>
          <w:sz w:val="32"/>
          <w:szCs w:val="32"/>
        </w:rPr>
        <w:t>Preventive :</w:t>
      </w:r>
      <w:proofErr w:type="gramEnd"/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ป้องกัน หลีกเลี่ยง พฤติกรรมที่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ไปสู่การสุ่มเสี่ยงต่อการกระ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ผิด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ในส่วนที่</w:t>
      </w:r>
    </w:p>
    <w:p w14:paraId="6A2201E6" w14:textId="77777777" w:rsidR="007E347F" w:rsidRDefault="008D7733" w:rsidP="007E347F">
      <w:pPr>
        <w:spacing w:after="0"/>
        <w:ind w:right="-27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>พฤติกรรมที่เคยรับรู้ว่าเคยเกิดมาก่อน คาดห</w:t>
      </w:r>
      <w:r w:rsidR="00BD2CDC">
        <w:rPr>
          <w:rFonts w:ascii="TH SarabunIT๙" w:hAnsi="TH SarabunIT๙" w:cs="TH SarabunIT๙"/>
          <w:sz w:val="32"/>
          <w:szCs w:val="32"/>
          <w:cs/>
        </w:rPr>
        <w:t>มายได้ว่ามีโอกาสสูงที่จะเกิดซ</w:t>
      </w:r>
      <w:r w:rsidR="00BD2CDC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AE65E8">
        <w:rPr>
          <w:rFonts w:ascii="TH SarabunIT๙" w:hAnsi="TH SarabunIT๙" w:cs="TH SarabunIT๙"/>
          <w:sz w:val="32"/>
          <w:szCs w:val="32"/>
          <w:cs/>
        </w:rPr>
        <w:t>อีก (</w:t>
      </w:r>
      <w:r w:rsidRPr="00AE65E8">
        <w:rPr>
          <w:rFonts w:ascii="TH SarabunIT๙" w:hAnsi="TH SarabunIT๙" w:cs="TH SarabunIT๙"/>
          <w:sz w:val="32"/>
          <w:szCs w:val="32"/>
        </w:rPr>
        <w:t xml:space="preserve">Known Factor) </w:t>
      </w:r>
      <w:r w:rsidRPr="00AE65E8">
        <w:rPr>
          <w:rFonts w:ascii="TH SarabunIT๙" w:hAnsi="TH SarabunIT๙" w:cs="TH SarabunIT๙"/>
          <w:sz w:val="32"/>
          <w:szCs w:val="32"/>
          <w:cs/>
        </w:rPr>
        <w:t>ทั้งที่รู้ว่า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AE65E8">
        <w:rPr>
          <w:rFonts w:ascii="TH SarabunIT๙" w:hAnsi="TH SarabunIT๙" w:cs="TH SarabunIT๙"/>
          <w:sz w:val="32"/>
          <w:szCs w:val="32"/>
          <w:cs/>
        </w:rPr>
        <w:t xml:space="preserve">ไปมีความเสี่ยงต่อการทุจริต จะต้องหลีกเลี่ยงด้วยการปรับ </w:t>
      </w:r>
      <w:r w:rsidRPr="00AE65E8">
        <w:rPr>
          <w:rFonts w:ascii="TH SarabunIT๙" w:hAnsi="TH SarabunIT๙" w:cs="TH SarabunIT๙"/>
          <w:sz w:val="32"/>
          <w:szCs w:val="32"/>
        </w:rPr>
        <w:t xml:space="preserve">Workflow </w:t>
      </w:r>
      <w:r w:rsidRPr="00AE65E8">
        <w:rPr>
          <w:rFonts w:ascii="TH SarabunIT๙" w:hAnsi="TH SarabunIT๙" w:cs="TH SarabunIT๙"/>
          <w:sz w:val="32"/>
          <w:szCs w:val="32"/>
          <w:cs/>
        </w:rPr>
        <w:t>ใหม่ ไม่เปิดช่องว่างให้การทุจริตเข้ามาได้อีก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AFD68E" w14:textId="77777777" w:rsidR="007E347F" w:rsidRDefault="00885282" w:rsidP="007E347F">
      <w:pPr>
        <w:spacing w:after="0"/>
        <w:ind w:left="720" w:right="-27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D8"/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8D7733" w:rsidRPr="00AE65E8">
        <w:rPr>
          <w:rFonts w:ascii="TH SarabunIT๙" w:hAnsi="TH SarabunIT๙" w:cs="TH SarabunIT๙"/>
          <w:sz w:val="32"/>
          <w:szCs w:val="32"/>
        </w:rPr>
        <w:t>Forecasting :</w:t>
      </w:r>
      <w:proofErr w:type="gramEnd"/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การพยากรณ์ประมาณการสิ่งที่อาจจะเกิดขึ้นและป้องกันป้องปราม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ล่วงหน้าใน</w:t>
      </w:r>
    </w:p>
    <w:p w14:paraId="35C6E50C" w14:textId="77777777" w:rsidR="00016DDF" w:rsidRDefault="008D7733" w:rsidP="007E347F">
      <w:pPr>
        <w:spacing w:after="0"/>
        <w:ind w:right="-27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>เรื่องประเด็นที่ไม่คุ้นเคย ในส่วนที่เป็นปัจจัยความเสี่ยงที่มาจากการพยากรณ์ ประมาณการล่วงหน้าในอนาคต (</w:t>
      </w:r>
      <w:r w:rsidRPr="00AE65E8">
        <w:rPr>
          <w:rFonts w:ascii="TH SarabunIT๙" w:hAnsi="TH SarabunIT๙" w:cs="TH SarabunIT๙"/>
          <w:sz w:val="32"/>
          <w:szCs w:val="32"/>
        </w:rPr>
        <w:t>Unknown Factor)</w:t>
      </w:r>
    </w:p>
    <w:p w14:paraId="2A4DC092" w14:textId="77777777" w:rsidR="007E347F" w:rsidRPr="00885282" w:rsidRDefault="007E347F" w:rsidP="007E347F">
      <w:pPr>
        <w:spacing w:after="0"/>
        <w:ind w:right="-270"/>
        <w:rPr>
          <w:rFonts w:ascii="TH SarabunIT๙" w:hAnsi="TH SarabunIT๙" w:cs="TH SarabunIT๙"/>
          <w:szCs w:val="22"/>
        </w:rPr>
      </w:pPr>
    </w:p>
    <w:p w14:paraId="03E17842" w14:textId="77777777" w:rsidR="008D7733" w:rsidRPr="007E347F" w:rsidRDefault="008D7733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E347F">
        <w:rPr>
          <w:rFonts w:ascii="TH SarabunIT๙" w:hAnsi="TH SarabunIT๙" w:cs="TH SarabunIT๙"/>
          <w:b/>
          <w:bCs/>
          <w:sz w:val="32"/>
          <w:szCs w:val="32"/>
        </w:rPr>
        <w:t xml:space="preserve">2.3) </w:t>
      </w:r>
      <w:r w:rsidRPr="007E347F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องค์ประกอบที่</w:t>
      </w:r>
      <w:r w:rsidR="00710866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7E347F">
        <w:rPr>
          <w:rFonts w:ascii="TH SarabunIT๙" w:hAnsi="TH SarabunIT๙" w:cs="TH SarabunIT๙"/>
          <w:b/>
          <w:bCs/>
          <w:sz w:val="32"/>
          <w:szCs w:val="32"/>
          <w:cs/>
        </w:rPr>
        <w:t>ให้เกิดการทุจริต</w:t>
      </w:r>
    </w:p>
    <w:p w14:paraId="7BCF3FEF" w14:textId="77777777" w:rsidR="007E347F" w:rsidRDefault="007E347F" w:rsidP="00016DD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องค์ประกอบหรือปัจจัยที่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ไปสู่การทุจริต ประกอบด้วย 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Pressure/Incentive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หรือแรงกดดัน หรือแรงจูงใจ 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Opportunity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หรือโอกาส ซึ่งเกิดจากช่องโหว่ของระบบต่างๆ คุณภาพการควบคุม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 xml:space="preserve">กับควบคุมภายในขององค์กรมีจุดอ่อน และ 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Rationalization 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8D7733" w:rsidRPr="00AE65E8">
        <w:rPr>
          <w:rFonts w:ascii="TH SarabunIT๙" w:hAnsi="TH SarabunIT๙" w:cs="TH SarabunIT๙"/>
          <w:sz w:val="32"/>
          <w:szCs w:val="32"/>
          <w:cs/>
        </w:rPr>
        <w:t>ตามทฤษฎี สามเหลี่ยมการทุจริต (</w:t>
      </w:r>
      <w:r w:rsidR="008D7733" w:rsidRPr="00AE65E8">
        <w:rPr>
          <w:rFonts w:ascii="TH SarabunIT๙" w:hAnsi="TH SarabunIT๙" w:cs="TH SarabunIT๙"/>
          <w:sz w:val="32"/>
          <w:szCs w:val="32"/>
        </w:rPr>
        <w:t xml:space="preserve">Fraud Triangle) </w:t>
      </w:r>
    </w:p>
    <w:p w14:paraId="58D4AA5C" w14:textId="77777777" w:rsidR="007E347F" w:rsidRPr="007E347F" w:rsidRDefault="008D7733" w:rsidP="007E34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347F">
        <w:rPr>
          <w:rFonts w:ascii="TH SarabunIT๙" w:hAnsi="TH SarabunIT๙" w:cs="TH SarabunIT๙"/>
          <w:b/>
          <w:bCs/>
          <w:sz w:val="32"/>
          <w:szCs w:val="32"/>
          <w:cs/>
        </w:rPr>
        <w:t>องค์ประกอบของการทุจริต หรือสามเหลี่ยมทุจริต</w:t>
      </w:r>
      <w:r w:rsidRPr="007E347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198730C" w14:textId="77777777" w:rsidR="008D7733" w:rsidRPr="007E347F" w:rsidRDefault="008D7733" w:rsidP="007E34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347F">
        <w:rPr>
          <w:rFonts w:ascii="TH SarabunIT๙" w:hAnsi="TH SarabunIT๙" w:cs="TH SarabunIT๙"/>
          <w:b/>
          <w:bCs/>
          <w:sz w:val="32"/>
          <w:szCs w:val="32"/>
        </w:rPr>
        <w:t>(The Fraud Triangle)</w:t>
      </w:r>
      <w:r w:rsidR="007E347F" w:rsidRPr="007E347F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</w:p>
    <w:p w14:paraId="00827538" w14:textId="77777777" w:rsidR="007E347F" w:rsidRDefault="007E347F" w:rsidP="00016DD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19436845" wp14:editId="4A03E75F">
            <wp:simplePos x="0" y="0"/>
            <wp:positionH relativeFrom="column">
              <wp:posOffset>2163445</wp:posOffset>
            </wp:positionH>
            <wp:positionV relativeFrom="paragraph">
              <wp:posOffset>8890</wp:posOffset>
            </wp:positionV>
            <wp:extent cx="1287780" cy="1188720"/>
            <wp:effectExtent l="0" t="0" r="7620" b="0"/>
            <wp:wrapTight wrapText="bothSides">
              <wp:wrapPolygon edited="0">
                <wp:start x="0" y="0"/>
                <wp:lineTo x="0" y="21115"/>
                <wp:lineTo x="21408" y="21115"/>
                <wp:lineTo x="21408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0" t="30800" r="43000" b="50000"/>
                    <a:stretch/>
                  </pic:blipFill>
                  <pic:spPr bwMode="auto">
                    <a:xfrm>
                      <a:off x="0" y="0"/>
                      <a:ext cx="12877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D7A183" w14:textId="77777777" w:rsidR="007E347F" w:rsidRDefault="007E347F" w:rsidP="00016DD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</w:p>
    <w:p w14:paraId="165BF2F7" w14:textId="77777777" w:rsidR="007E347F" w:rsidRDefault="007E347F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849A93" w14:textId="77777777" w:rsidR="007E347F" w:rsidRDefault="007E347F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ADB5F" w14:textId="77777777" w:rsidR="007E347F" w:rsidRDefault="007E347F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EA520" w14:textId="77777777" w:rsidR="008D7733" w:rsidRPr="007E347F" w:rsidRDefault="008D7733" w:rsidP="00016DD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E347F">
        <w:rPr>
          <w:rFonts w:ascii="TH SarabunIT๙" w:hAnsi="TH SarabunIT๙" w:cs="TH SarabunIT๙"/>
          <w:b/>
          <w:bCs/>
          <w:sz w:val="32"/>
          <w:szCs w:val="32"/>
        </w:rPr>
        <w:t xml:space="preserve">2.4) </w:t>
      </w:r>
      <w:r w:rsidRPr="007E347F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ขอบเขตประเมินความเสี่ยงการทุจริต</w:t>
      </w:r>
    </w:p>
    <w:p w14:paraId="4D819FC1" w14:textId="77777777" w:rsidR="002E77BC" w:rsidRDefault="008D7733" w:rsidP="008852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  <w:cs/>
        </w:rPr>
        <w:t xml:space="preserve">ประเภทความเสี่ยงการทุจริต แบ่งออกเป็น </w:t>
      </w:r>
      <w:r w:rsidRPr="00AE65E8">
        <w:rPr>
          <w:rFonts w:ascii="TH SarabunIT๙" w:hAnsi="TH SarabunIT๙" w:cs="TH SarabunIT๙"/>
          <w:sz w:val="32"/>
          <w:szCs w:val="32"/>
        </w:rPr>
        <w:t xml:space="preserve">3 </w:t>
      </w:r>
      <w:r w:rsidRPr="00AE65E8">
        <w:rPr>
          <w:rFonts w:ascii="TH SarabunIT๙" w:hAnsi="TH SarabunIT๙" w:cs="TH SarabunIT๙"/>
          <w:sz w:val="32"/>
          <w:szCs w:val="32"/>
          <w:cs/>
        </w:rPr>
        <w:t>ด้าน ดังนี้</w:t>
      </w:r>
    </w:p>
    <w:p w14:paraId="00DA94DF" w14:textId="77777777" w:rsidR="002E77BC" w:rsidRDefault="008D7733" w:rsidP="008852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</w:rPr>
        <w:t xml:space="preserve">5.1 </w:t>
      </w:r>
      <w:r w:rsidRPr="00AE65E8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ความเสี่ยงการทุจริตที่เกี่ยวข้องกับการพิจารณาอนุมัติ อนุญาต (เฉพาะหน่วยงานที่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Pr="00AE65E8">
        <w:rPr>
          <w:rFonts w:ascii="TH SarabunIT๙" w:hAnsi="TH SarabunIT๙" w:cs="TH SarabunIT๙"/>
          <w:sz w:val="32"/>
          <w:szCs w:val="32"/>
          <w:cs/>
        </w:rPr>
        <w:t>มีภารกิจให้บริการประชาชนอนุมัติ หรืออนุญาต ตามพระราชบัญญัติการ</w:t>
      </w:r>
      <w:r w:rsidR="0025088B">
        <w:rPr>
          <w:rFonts w:ascii="TH SarabunIT๙" w:hAnsi="TH SarabunIT๙" w:cs="TH SarabunIT๙"/>
          <w:sz w:val="32"/>
          <w:szCs w:val="32"/>
          <w:cs/>
        </w:rPr>
        <w:t>อำ</w:t>
      </w:r>
      <w:r w:rsidRPr="00AE65E8">
        <w:rPr>
          <w:rFonts w:ascii="TH SarabunIT๙" w:hAnsi="TH SarabunIT๙" w:cs="TH SarabunIT๙"/>
          <w:sz w:val="32"/>
          <w:szCs w:val="32"/>
          <w:cs/>
        </w:rPr>
        <w:t>นวยความสะดวกในการ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  <w:r w:rsidRPr="00AE65E8">
        <w:rPr>
          <w:rFonts w:ascii="TH SarabunIT๙" w:hAnsi="TH SarabunIT๙" w:cs="TH SarabunIT๙"/>
          <w:sz w:val="32"/>
          <w:szCs w:val="32"/>
          <w:cs/>
        </w:rPr>
        <w:t>พิจารณาอนุญาตของทางราชการ พ.ศ.</w:t>
      </w:r>
      <w:r w:rsidRPr="00AE65E8">
        <w:rPr>
          <w:rFonts w:ascii="TH SarabunIT๙" w:hAnsi="TH SarabunIT๙" w:cs="TH SarabunIT๙"/>
          <w:sz w:val="32"/>
          <w:szCs w:val="32"/>
        </w:rPr>
        <w:t xml:space="preserve">2558) </w:t>
      </w:r>
    </w:p>
    <w:p w14:paraId="5C8DD5C0" w14:textId="77777777" w:rsidR="002E77BC" w:rsidRDefault="008D7733" w:rsidP="008852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</w:rPr>
        <w:t xml:space="preserve">5.2 </w:t>
      </w:r>
      <w:r w:rsidRPr="00AE65E8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</w:t>
      </w:r>
      <w:r w:rsidR="0025088B">
        <w:rPr>
          <w:rFonts w:ascii="TH SarabunIT๙" w:hAnsi="TH SarabunIT๙" w:cs="TH SarabunIT๙"/>
          <w:sz w:val="32"/>
          <w:szCs w:val="32"/>
          <w:cs/>
        </w:rPr>
        <w:t>อำ</w:t>
      </w:r>
      <w:r w:rsidRPr="00AE65E8">
        <w:rPr>
          <w:rFonts w:ascii="TH SarabunIT๙" w:hAnsi="TH SarabunIT๙" w:cs="TH SarabunIT๙"/>
          <w:sz w:val="32"/>
          <w:szCs w:val="32"/>
          <w:cs/>
        </w:rPr>
        <w:t>นาจและ</w:t>
      </w:r>
      <w:r w:rsidR="00885282">
        <w:rPr>
          <w:rFonts w:ascii="TH SarabunIT๙" w:hAnsi="TH SarabunIT๙" w:cs="TH SarabunIT๙"/>
          <w:sz w:val="32"/>
          <w:szCs w:val="32"/>
          <w:cs/>
        </w:rPr>
        <w:t>ตำ</w:t>
      </w:r>
      <w:r w:rsidRPr="00AE65E8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  <w:r w:rsidRPr="00AE65E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4DFD12" w14:textId="77777777" w:rsidR="008D7733" w:rsidRPr="00AE65E8" w:rsidRDefault="008D7733" w:rsidP="0088528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sz w:val="32"/>
          <w:szCs w:val="32"/>
        </w:rPr>
        <w:t xml:space="preserve">5.3 </w:t>
      </w:r>
      <w:r w:rsidRPr="00AE65E8">
        <w:rPr>
          <w:rFonts w:ascii="TH SarabunIT๙" w:hAnsi="TH SarabunIT๙" w:cs="TH SarabunIT๙"/>
          <w:sz w:val="32"/>
          <w:szCs w:val="32"/>
          <w:cs/>
        </w:rPr>
        <w:t>ความเสี่ยงการทุจริตในความโปร่งใสของการใช้จ่ายงบประมาณและการบริหารจัดการทรัพยากรภาครัฐ</w:t>
      </w:r>
    </w:p>
    <w:p w14:paraId="72F26411" w14:textId="77777777" w:rsidR="00A20E5A" w:rsidRDefault="00A20E5A" w:rsidP="00885282">
      <w:pPr>
        <w:spacing w:after="0"/>
        <w:jc w:val="center"/>
        <w:rPr>
          <w:rFonts w:ascii="TH SarabunIT๙" w:hAnsi="TH SarabunIT๙" w:cs="TH SarabunIT๙"/>
          <w:noProof/>
          <w:sz w:val="32"/>
          <w:szCs w:val="32"/>
          <w:cs/>
          <w:lang w:eastAsia="en-GB"/>
        </w:rPr>
      </w:pPr>
    </w:p>
    <w:p w14:paraId="57F5D9C9" w14:textId="77777777" w:rsidR="008D7733" w:rsidRDefault="008D7733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65E8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inline distT="0" distB="0" distL="0" distR="0" wp14:anchorId="12D00C38" wp14:editId="5271789D">
            <wp:extent cx="3924299" cy="2114550"/>
            <wp:effectExtent l="0" t="0" r="635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00" t="29867" r="28333" b="35067"/>
                    <a:stretch/>
                  </pic:blipFill>
                  <pic:spPr bwMode="auto">
                    <a:xfrm>
                      <a:off x="0" y="0"/>
                      <a:ext cx="3929261" cy="211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0881134" w14:textId="77777777" w:rsidR="004D0B87" w:rsidRDefault="004D0B87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0EE4D3" w14:textId="77777777" w:rsidR="004D0B87" w:rsidRDefault="004D0B87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B0C65E" w14:textId="77777777" w:rsidR="00885282" w:rsidRPr="00AE65E8" w:rsidRDefault="00885282" w:rsidP="0088528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14:paraId="51B6CF87" w14:textId="77777777" w:rsidR="00016DDF" w:rsidRPr="002E77BC" w:rsidRDefault="002E77BC" w:rsidP="002E77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77BC">
        <w:rPr>
          <w:rFonts w:ascii="TH SarabunIT๙" w:hAnsi="TH SarabunIT๙" w:cs="TH SarabunIT๙"/>
          <w:b/>
          <w:bCs/>
          <w:sz w:val="32"/>
          <w:szCs w:val="32"/>
        </w:rPr>
        <w:t xml:space="preserve">2.5) </w:t>
      </w:r>
      <w:r w:rsidRPr="002E77B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ขั้นตอนการประเมินความเสี่ยงการทุจริต</w:t>
      </w:r>
    </w:p>
    <w:p w14:paraId="6D443D8A" w14:textId="77777777" w:rsidR="002E77BC" w:rsidRPr="002E77BC" w:rsidRDefault="002E77BC" w:rsidP="002E77BC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E7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E77B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2E77BC">
        <w:rPr>
          <w:rFonts w:ascii="TH SarabunIT๙" w:hAnsi="TH SarabunIT๙" w:cs="TH SarabunIT๙"/>
          <w:b/>
          <w:bCs/>
          <w:sz w:val="32"/>
          <w:szCs w:val="32"/>
          <w:cs/>
        </w:rPr>
        <w:t>การระบุความเสี่ยง (</w:t>
      </w:r>
      <w:r w:rsidRPr="002E77BC">
        <w:rPr>
          <w:rFonts w:ascii="TH SarabunIT๙" w:hAnsi="TH SarabunIT๙" w:cs="TH SarabunIT๙"/>
          <w:b/>
          <w:bCs/>
          <w:sz w:val="32"/>
          <w:szCs w:val="32"/>
        </w:rPr>
        <w:t xml:space="preserve">Risk Identification) </w:t>
      </w:r>
    </w:p>
    <w:p w14:paraId="6DF9CC9E" w14:textId="77777777" w:rsidR="002E77BC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77BC">
        <w:rPr>
          <w:rFonts w:ascii="TH SarabunIT๙" w:hAnsi="TH SarabunIT๙" w:cs="TH SarabunIT๙"/>
          <w:sz w:val="32"/>
          <w:szCs w:val="32"/>
          <w:cs/>
        </w:rPr>
        <w:t>ประเมินความเสี่ยงการทุจริต ด้าน</w:t>
      </w:r>
      <w:r w:rsidRPr="002E77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2BC269" w14:textId="77777777" w:rsidR="002E77BC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E77BC">
        <w:rPr>
          <w:rFonts w:ascii="TH SarabunIT๙" w:hAnsi="TH SarabunIT๙" w:cs="TH SarabunIT๙"/>
          <w:sz w:val="32"/>
          <w:szCs w:val="32"/>
        </w:rPr>
        <w:t xml:space="preserve">1. </w:t>
      </w:r>
      <w:r w:rsidRPr="002E77BC">
        <w:rPr>
          <w:rFonts w:ascii="TH SarabunIT๙" w:hAnsi="TH SarabunIT๙" w:cs="TH SarabunIT๙"/>
          <w:sz w:val="32"/>
          <w:szCs w:val="32"/>
          <w:cs/>
        </w:rPr>
        <w:t>ด้านความเสี่ยงการทุจริตที่เกี่ยวข้องกับการพิจารณาอนุมัติ อนุญาต</w:t>
      </w:r>
      <w:r w:rsidRPr="002E77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CDF71B" w14:textId="77777777" w:rsidR="002E77BC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2E77BC">
        <w:rPr>
          <w:rFonts w:ascii="TH SarabunIT๙" w:hAnsi="TH SarabunIT๙" w:cs="TH SarabunIT๙"/>
          <w:sz w:val="32"/>
          <w:szCs w:val="32"/>
        </w:rPr>
        <w:t xml:space="preserve">2. </w:t>
      </w:r>
      <w:r w:rsidRPr="002E77BC">
        <w:rPr>
          <w:rFonts w:ascii="TH SarabunIT๙" w:hAnsi="TH SarabunIT๙" w:cs="TH SarabunIT๙"/>
          <w:sz w:val="32"/>
          <w:szCs w:val="32"/>
          <w:cs/>
        </w:rPr>
        <w:t>ด้านความเสี่ยงการทุจริตในความโปร่งใสของการใช้</w:t>
      </w:r>
      <w:r w:rsidR="0025088B">
        <w:rPr>
          <w:rFonts w:ascii="TH SarabunIT๙" w:hAnsi="TH SarabunIT๙" w:cs="TH SarabunIT๙"/>
          <w:sz w:val="32"/>
          <w:szCs w:val="32"/>
          <w:cs/>
        </w:rPr>
        <w:t>อำ</w:t>
      </w:r>
      <w:r w:rsidRPr="002E77BC">
        <w:rPr>
          <w:rFonts w:ascii="TH SarabunIT๙" w:hAnsi="TH SarabunIT๙" w:cs="TH SarabunIT๙"/>
          <w:sz w:val="32"/>
          <w:szCs w:val="32"/>
          <w:cs/>
        </w:rPr>
        <w:t>นาจและ</w:t>
      </w:r>
      <w:r w:rsidR="00885282">
        <w:rPr>
          <w:rFonts w:ascii="TH SarabunIT๙" w:hAnsi="TH SarabunIT๙" w:cs="TH SarabunIT๙"/>
          <w:sz w:val="32"/>
          <w:szCs w:val="32"/>
          <w:cs/>
        </w:rPr>
        <w:t>ตำ</w:t>
      </w:r>
      <w:r w:rsidRPr="002E77BC">
        <w:rPr>
          <w:rFonts w:ascii="TH SarabunIT๙" w:hAnsi="TH SarabunIT๙" w:cs="TH SarabunIT๙"/>
          <w:sz w:val="32"/>
          <w:szCs w:val="32"/>
          <w:cs/>
        </w:rPr>
        <w:t>แหน่งหน้าที่</w:t>
      </w:r>
    </w:p>
    <w:p w14:paraId="588DB327" w14:textId="77777777" w:rsidR="00885282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Pr="002E77BC">
        <w:rPr>
          <w:rFonts w:ascii="TH SarabunIT๙" w:hAnsi="TH SarabunIT๙" w:cs="TH SarabunIT๙"/>
          <w:sz w:val="32"/>
          <w:szCs w:val="32"/>
        </w:rPr>
        <w:t xml:space="preserve">3. </w:t>
      </w:r>
      <w:r w:rsidRPr="002E77BC">
        <w:rPr>
          <w:rFonts w:ascii="TH SarabunIT๙" w:hAnsi="TH SarabunIT๙" w:cs="TH SarabunIT๙"/>
          <w:sz w:val="32"/>
          <w:szCs w:val="32"/>
          <w:cs/>
        </w:rPr>
        <w:t>ด้านความเสี่ยงการทุจริตในความโปร่งใสของการใช้จ่ายงบประมาณและการบริหารจัดการ</w:t>
      </w:r>
      <w:r w:rsidR="008852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F1ED208" w14:textId="77777777" w:rsidR="002E77BC" w:rsidRDefault="00885282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E77BC" w:rsidRPr="002E77BC">
        <w:rPr>
          <w:rFonts w:ascii="TH SarabunIT๙" w:hAnsi="TH SarabunIT๙" w:cs="TH SarabunIT๙"/>
          <w:sz w:val="32"/>
          <w:szCs w:val="32"/>
          <w:cs/>
        </w:rPr>
        <w:t>ทรัพยากรภาครัฐ</w:t>
      </w:r>
      <w:r w:rsidR="002E77BC" w:rsidRPr="002E77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6C6834" w14:textId="77777777" w:rsidR="002E77BC" w:rsidRPr="00885282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85282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 / งาน</w:t>
      </w:r>
      <w:r w:rsidRPr="0088528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5E670EE" w14:textId="77777777" w:rsidR="00A51EEF" w:rsidRPr="00364123" w:rsidRDefault="002E77BC" w:rsidP="00A51EEF">
      <w:pPr>
        <w:spacing w:after="0" w:line="240" w:lineRule="auto"/>
        <w:ind w:left="720" w:firstLine="720"/>
        <w:rPr>
          <w:rFonts w:ascii="TH SarabunIT๙" w:hAnsi="TH SarabunIT๙" w:cs="TH SarabunIT๙"/>
          <w:sz w:val="31"/>
          <w:szCs w:val="31"/>
        </w:rPr>
      </w:pPr>
      <w:r w:rsidRPr="002E77BC">
        <w:rPr>
          <w:rFonts w:ascii="TH SarabunIT๙" w:hAnsi="TH SarabunIT๙" w:cs="TH SarabunIT๙"/>
          <w:sz w:val="32"/>
          <w:szCs w:val="32"/>
        </w:rPr>
        <w:t xml:space="preserve">1. </w:t>
      </w:r>
      <w:r w:rsidR="00A51EEF" w:rsidRPr="00364123">
        <w:rPr>
          <w:rFonts w:ascii="TH SarabunIT๙" w:hAnsi="TH SarabunIT๙" w:cs="TH SarabunIT๙"/>
          <w:sz w:val="31"/>
          <w:szCs w:val="31"/>
          <w:cs/>
        </w:rPr>
        <w:t>กระบวนการ</w:t>
      </w:r>
      <w:r w:rsidR="00A51EEF">
        <w:rPr>
          <w:rFonts w:ascii="TH SarabunIT๙" w:hAnsi="TH SarabunIT๙" w:cs="TH SarabunIT๙" w:hint="cs"/>
          <w:sz w:val="31"/>
          <w:szCs w:val="31"/>
          <w:cs/>
        </w:rPr>
        <w:t>ตรวจสอบฏีกาทุกประเภทก่อนอนุมัติเบิกจ่ายเงิน</w:t>
      </w:r>
      <w:r w:rsidR="00A51EEF" w:rsidRPr="00364123">
        <w:rPr>
          <w:rFonts w:ascii="TH SarabunIT๙" w:hAnsi="TH SarabunIT๙" w:cs="TH SarabunIT๙"/>
          <w:sz w:val="31"/>
          <w:szCs w:val="31"/>
        </w:rPr>
        <w:t xml:space="preserve"> </w:t>
      </w:r>
    </w:p>
    <w:p w14:paraId="44870C70" w14:textId="77777777" w:rsidR="002E77BC" w:rsidRDefault="002E77BC" w:rsidP="002E77B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77BC">
        <w:rPr>
          <w:rFonts w:ascii="TH SarabunIT๙" w:hAnsi="TH SarabunIT๙" w:cs="TH SarabunIT๙"/>
          <w:sz w:val="32"/>
          <w:szCs w:val="32"/>
        </w:rPr>
        <w:t xml:space="preserve">2. </w:t>
      </w:r>
      <w:r w:rsidRPr="002E77BC">
        <w:rPr>
          <w:rFonts w:ascii="TH SarabunIT๙" w:hAnsi="TH SarabunIT๙" w:cs="TH SarabunIT๙"/>
          <w:sz w:val="32"/>
          <w:szCs w:val="32"/>
          <w:cs/>
        </w:rPr>
        <w:t>การใช้ทรัพย์สินของทางราชการเพื่อประโยชน์ส่วนตัว</w:t>
      </w:r>
      <w:r w:rsidRPr="002E77B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F50473" w14:textId="77777777" w:rsidR="00A51EEF" w:rsidRDefault="002E77BC" w:rsidP="00A20E5A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77BC">
        <w:rPr>
          <w:rFonts w:ascii="TH SarabunIT๙" w:hAnsi="TH SarabunIT๙" w:cs="TH SarabunIT๙"/>
          <w:sz w:val="32"/>
          <w:szCs w:val="32"/>
        </w:rPr>
        <w:t xml:space="preserve">3. </w:t>
      </w:r>
      <w:r w:rsidR="00A51EEF">
        <w:rPr>
          <w:rFonts w:ascii="TH SarabunIT๙" w:hAnsi="TH SarabunIT๙" w:cs="TH SarabunIT๙" w:hint="cs"/>
          <w:sz w:val="32"/>
          <w:szCs w:val="32"/>
          <w:cs/>
        </w:rPr>
        <w:t>งานควบคุมงานก่อสร้าง</w:t>
      </w:r>
    </w:p>
    <w:p w14:paraId="51B8687F" w14:textId="77777777" w:rsidR="002E77BC" w:rsidRDefault="002E77BC" w:rsidP="002E77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77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2E77B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E77BC">
        <w:rPr>
          <w:rFonts w:ascii="TH SarabunIT๙" w:hAnsi="TH SarabunIT๙" w:cs="TH SarabunIT๙"/>
          <w:sz w:val="32"/>
          <w:szCs w:val="32"/>
        </w:rPr>
        <w:t xml:space="preserve"> </w:t>
      </w:r>
      <w:r w:rsidRPr="002E77BC">
        <w:rPr>
          <w:rFonts w:ascii="TH SarabunIT๙" w:hAnsi="TH SarabunIT๙" w:cs="TH SarabunIT๙"/>
          <w:sz w:val="32"/>
          <w:szCs w:val="32"/>
          <w:cs/>
        </w:rPr>
        <w:t>ตารางระบุความเสี่ยง (</w:t>
      </w:r>
      <w:r w:rsidRPr="002E77BC">
        <w:rPr>
          <w:rFonts w:ascii="TH SarabunIT๙" w:hAnsi="TH SarabunIT๙" w:cs="TH SarabunIT๙"/>
          <w:sz w:val="32"/>
          <w:szCs w:val="32"/>
        </w:rPr>
        <w:t xml:space="preserve">Know Factor </w:t>
      </w:r>
      <w:r w:rsidRPr="002E77BC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2E77BC">
        <w:rPr>
          <w:rFonts w:ascii="TH SarabunIT๙" w:hAnsi="TH SarabunIT๙" w:cs="TH SarabunIT๙"/>
          <w:sz w:val="32"/>
          <w:szCs w:val="32"/>
        </w:rPr>
        <w:t>Unknown Factor)</w:t>
      </w:r>
    </w:p>
    <w:p w14:paraId="2A8DBD3C" w14:textId="77777777" w:rsidR="00885282" w:rsidRPr="00885282" w:rsidRDefault="00885282" w:rsidP="002E77B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0440" w:type="dxa"/>
        <w:tblInd w:w="-342" w:type="dxa"/>
        <w:tblLook w:val="04A0" w:firstRow="1" w:lastRow="0" w:firstColumn="1" w:lastColumn="0" w:noHBand="0" w:noVBand="1"/>
      </w:tblPr>
      <w:tblGrid>
        <w:gridCol w:w="630"/>
        <w:gridCol w:w="6120"/>
        <w:gridCol w:w="1710"/>
        <w:gridCol w:w="1980"/>
      </w:tblGrid>
      <w:tr w:rsidR="002E77BC" w:rsidRPr="002E77BC" w14:paraId="3117DFA2" w14:textId="77777777" w:rsidTr="00A51EEF">
        <w:tc>
          <w:tcPr>
            <w:tcW w:w="630" w:type="dxa"/>
            <w:vMerge w:val="restart"/>
          </w:tcPr>
          <w:p w14:paraId="1AA16C42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2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20" w:type="dxa"/>
            <w:vMerge w:val="restart"/>
          </w:tcPr>
          <w:p w14:paraId="3DC2E210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2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3690" w:type="dxa"/>
            <w:gridSpan w:val="2"/>
          </w:tcPr>
          <w:p w14:paraId="78676197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2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ประเภทความเสี่ยงการทุจริต</w:t>
            </w:r>
          </w:p>
        </w:tc>
      </w:tr>
      <w:tr w:rsidR="002E77BC" w:rsidRPr="002E77BC" w14:paraId="61A9DDDB" w14:textId="77777777" w:rsidTr="00A51EEF">
        <w:tc>
          <w:tcPr>
            <w:tcW w:w="630" w:type="dxa"/>
            <w:vMerge/>
          </w:tcPr>
          <w:p w14:paraId="7BEB1467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047AA95C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70BFDE4C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2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Know Factor</w:t>
            </w:r>
          </w:p>
        </w:tc>
        <w:tc>
          <w:tcPr>
            <w:tcW w:w="1980" w:type="dxa"/>
          </w:tcPr>
          <w:p w14:paraId="0BC00C70" w14:textId="77777777" w:rsidR="002E77BC" w:rsidRPr="00885282" w:rsidRDefault="002E77BC" w:rsidP="002E77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2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Unknown Factor</w:t>
            </w:r>
          </w:p>
        </w:tc>
      </w:tr>
      <w:tr w:rsidR="002E77BC" w:rsidRPr="002E77BC" w14:paraId="5E3B3501" w14:textId="77777777" w:rsidTr="00A51EEF">
        <w:tc>
          <w:tcPr>
            <w:tcW w:w="630" w:type="dxa"/>
          </w:tcPr>
          <w:p w14:paraId="4CB10B1A" w14:textId="77777777" w:rsidR="002E77BC" w:rsidRPr="0017352E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120" w:type="dxa"/>
          </w:tcPr>
          <w:p w14:paraId="3F03B78B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0CA513D6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33F69F08" w14:textId="77777777" w:rsidR="002E77BC" w:rsidRPr="0017352E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1 ครั้ง</w:t>
            </w:r>
          </w:p>
        </w:tc>
        <w:tc>
          <w:tcPr>
            <w:tcW w:w="1710" w:type="dxa"/>
          </w:tcPr>
          <w:p w14:paraId="173FC8C8" w14:textId="77777777" w:rsidR="002E77BC" w:rsidRPr="002E77BC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5065017" w14:textId="77777777" w:rsidR="002E77BC" w:rsidRPr="002E77BC" w:rsidRDefault="00885282" w:rsidP="00885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2E77BC" w:rsidRPr="002E77BC" w14:paraId="1CC2779C" w14:textId="77777777" w:rsidTr="00A51EEF">
        <w:tc>
          <w:tcPr>
            <w:tcW w:w="630" w:type="dxa"/>
          </w:tcPr>
          <w:p w14:paraId="206D5F7A" w14:textId="77777777" w:rsidR="002E77BC" w:rsidRPr="0017352E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120" w:type="dxa"/>
          </w:tcPr>
          <w:p w14:paraId="1EF48551" w14:textId="77777777" w:rsidR="0017352E" w:rsidRPr="0017352E" w:rsidRDefault="002E77BC" w:rsidP="002E77B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การใช้รถยนต์ส่วนกลางของทางราชการเพื่อประโยชน์ส่วนตัว</w:t>
            </w: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25AB3E88" w14:textId="77777777" w:rsidR="00EF2B2A" w:rsidRDefault="002E77BC" w:rsidP="002E77B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ผู้รับผิดชอบในงานยังขาดความรู้ ความเข้าใจเกี่ยวกับ</w:t>
            </w: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ระเบียบ </w:t>
            </w:r>
          </w:p>
          <w:p w14:paraId="358AB389" w14:textId="77777777" w:rsidR="0017352E" w:rsidRPr="0017352E" w:rsidRDefault="002E77BC" w:rsidP="002E77B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ข้อกฎหมายไม่เพียงพอ เช่น ระเบียบกระทรวงมหาดไทย ว่าด้วยการใช้รถยนต์ขององค์กรปกครองส่วน</w:t>
            </w: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ท้องถิ่น ระเบียบพัสดุฯ เป็นต้น</w:t>
            </w: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2516573A" w14:textId="77777777" w:rsidR="002E77BC" w:rsidRPr="0017352E" w:rsidRDefault="002E77BC" w:rsidP="002E77BC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เจ้าหน้าที่ที่รับผิดชอบขาดการควบคุม การ</w:t>
            </w:r>
            <w:r w:rsidR="00710866"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กับติดตาม</w:t>
            </w:r>
            <w:r w:rsidRPr="0017352E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17352E">
              <w:rPr>
                <w:rFonts w:ascii="TH SarabunIT๙" w:hAnsi="TH SarabunIT๙" w:cs="TH SarabunIT๙"/>
                <w:sz w:val="31"/>
                <w:szCs w:val="31"/>
                <w:cs/>
              </w:rPr>
              <w:t>หรือตรวจสอบทรัพย์สินของทางราชการ</w:t>
            </w:r>
          </w:p>
        </w:tc>
        <w:tc>
          <w:tcPr>
            <w:tcW w:w="1710" w:type="dxa"/>
          </w:tcPr>
          <w:p w14:paraId="651D1858" w14:textId="77777777" w:rsidR="002E77BC" w:rsidRPr="002E77BC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283BE4BA" w14:textId="77777777" w:rsidR="002E77BC" w:rsidRPr="002E77BC" w:rsidRDefault="00885282" w:rsidP="008852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2E77BC" w:rsidRPr="002E77BC" w14:paraId="6B6A9A1A" w14:textId="77777777" w:rsidTr="00A51EEF">
        <w:tc>
          <w:tcPr>
            <w:tcW w:w="630" w:type="dxa"/>
          </w:tcPr>
          <w:p w14:paraId="6B734C73" w14:textId="77777777" w:rsidR="002E77BC" w:rsidRPr="0017352E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352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120" w:type="dxa"/>
          </w:tcPr>
          <w:p w14:paraId="4148BB22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1E3FDBCC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12DFEFCA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33FEC138" w14:textId="77777777" w:rsidR="002E77BC" w:rsidRPr="0017352E" w:rsidRDefault="00A51EEF" w:rsidP="00A51EEF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1710" w:type="dxa"/>
          </w:tcPr>
          <w:p w14:paraId="4F475AF5" w14:textId="77777777" w:rsidR="002E77BC" w:rsidRPr="002E77BC" w:rsidRDefault="002E77BC" w:rsidP="002E77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F794C21" w14:textId="77777777" w:rsidR="002E77BC" w:rsidRPr="002E77BC" w:rsidRDefault="007132DC" w:rsidP="007132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73A6CB0F" w14:textId="77777777" w:rsidR="002E77BC" w:rsidRPr="0017352E" w:rsidRDefault="002E77BC" w:rsidP="002E77BC">
      <w:pPr>
        <w:spacing w:after="0" w:line="240" w:lineRule="auto"/>
        <w:rPr>
          <w:rFonts w:cs="Angsana New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49"/>
      </w:tblGrid>
      <w:tr w:rsidR="002E77BC" w14:paraId="3AEFC98A" w14:textId="77777777" w:rsidTr="002E77BC">
        <w:tc>
          <w:tcPr>
            <w:tcW w:w="9756" w:type="dxa"/>
          </w:tcPr>
          <w:p w14:paraId="60C8E2C7" w14:textId="77777777" w:rsidR="002E77BC" w:rsidRDefault="002E77BC" w:rsidP="002E77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E77BC">
              <w:rPr>
                <w:rFonts w:ascii="TH SarabunIT๙" w:hAnsi="TH SarabunIT๙" w:cs="TH SarabunIT๙"/>
                <w:sz w:val="24"/>
                <w:szCs w:val="24"/>
              </w:rPr>
              <w:t xml:space="preserve">Know Factor : </w:t>
            </w:r>
            <w:r w:rsidRPr="002E77BC">
              <w:rPr>
                <w:rFonts w:ascii="TH SarabunIT๙" w:hAnsi="TH SarabunIT๙" w:cs="TH SarabunIT๙"/>
                <w:sz w:val="24"/>
                <w:szCs w:val="24"/>
                <w:cs/>
              </w:rPr>
              <w:t>ความเสี่ยงทั้งปัญหา/พฤติกรรมที่เคยรับรู้ว่าเคยเกิดมาก่อน คาดหมายได้ว่ามีโอกาสสูงที่จะเกิดซ้ า หรือมีประวัติอยู่แล้ว</w:t>
            </w:r>
          </w:p>
          <w:p w14:paraId="15B0CE87" w14:textId="77777777" w:rsidR="002E77BC" w:rsidRPr="002E77BC" w:rsidRDefault="002E77BC" w:rsidP="002E77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2E77BC">
              <w:rPr>
                <w:rFonts w:ascii="TH SarabunIT๙" w:hAnsi="TH SarabunIT๙" w:cs="TH SarabunIT๙"/>
                <w:sz w:val="24"/>
                <w:szCs w:val="24"/>
              </w:rPr>
              <w:t xml:space="preserve"> Unknown Factor : </w:t>
            </w:r>
            <w:r w:rsidRPr="002E77BC">
              <w:rPr>
                <w:rFonts w:ascii="TH SarabunIT๙" w:hAnsi="TH SarabunIT๙" w:cs="TH SarabunIT๙"/>
                <w:sz w:val="24"/>
                <w:szCs w:val="24"/>
                <w:cs/>
              </w:rPr>
              <w:t>ปัจจัยความเสี่ยงที่มาจากการพยากรณ์ ประมาณการล่วงหน้าในอนาคต ปัญหา/พฤติกรรม ความเสี่ยงที่อาจจะเกิดขึ้น</w:t>
            </w:r>
          </w:p>
        </w:tc>
      </w:tr>
    </w:tbl>
    <w:p w14:paraId="6E6D7AA5" w14:textId="77777777" w:rsidR="004D0B87" w:rsidRDefault="004D0B87" w:rsidP="001735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138B53" w14:textId="77777777" w:rsidR="0017352E" w:rsidRPr="0017352E" w:rsidRDefault="0017352E" w:rsidP="0017352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7352E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7352E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4D4C0FA" w14:textId="77777777" w:rsidR="002E77BC" w:rsidRPr="00235AAF" w:rsidRDefault="002E77BC" w:rsidP="002E77B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35A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235AA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235AAF">
        <w:rPr>
          <w:rFonts w:ascii="TH SarabunIT๙" w:hAnsi="TH SarabunIT๙" w:cs="TH SarabunIT๙"/>
          <w:b/>
          <w:bCs/>
          <w:sz w:val="32"/>
          <w:szCs w:val="32"/>
          <w:cs/>
        </w:rPr>
        <w:t>การวิเคราะห์สถานะความเสี่ยง</w:t>
      </w:r>
    </w:p>
    <w:p w14:paraId="60FBF7C8" w14:textId="77777777" w:rsidR="002E77BC" w:rsidRPr="00235AAF" w:rsidRDefault="002E77BC" w:rsidP="002E77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35AAF">
        <w:rPr>
          <w:rFonts w:ascii="TH SarabunIT๙" w:hAnsi="TH SarabunIT๙" w:cs="TH SarabunIT๙"/>
          <w:sz w:val="32"/>
          <w:szCs w:val="32"/>
        </w:rPr>
        <w:t xml:space="preserve"> </w:t>
      </w:r>
      <w:r w:rsidRPr="00235AAF">
        <w:rPr>
          <w:rFonts w:ascii="TH SarabunIT๙" w:hAnsi="TH SarabunIT๙" w:cs="TH SarabunIT๙"/>
          <w:sz w:val="32"/>
          <w:szCs w:val="32"/>
          <w:cs/>
        </w:rPr>
        <w:t>ความหมายของสถานะความเสี่ยงตามสีไฟจราจร มีรายละเอียดดังนี้</w:t>
      </w:r>
      <w:r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5DA001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D08AF" wp14:editId="68B2FFC2">
                <wp:simplePos x="0" y="0"/>
                <wp:positionH relativeFrom="column">
                  <wp:posOffset>283210</wp:posOffset>
                </wp:positionH>
                <wp:positionV relativeFrom="paragraph">
                  <wp:posOffset>46650</wp:posOffset>
                </wp:positionV>
                <wp:extent cx="153482" cy="122350"/>
                <wp:effectExtent l="0" t="0" r="18415" b="1143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2" cy="1223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440E062" id="วงรี 2" o:spid="_x0000_s1026" style="position:absolute;margin-left:22.3pt;margin-top:3.65pt;width:12.1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" fillcolor="#00b050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 xml:space="preserve">สถานะสีเขียว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7352E">
        <w:rPr>
          <w:rFonts w:ascii="TH SarabunIT๙" w:hAnsi="TH SarabunIT๙" w:cs="TH SarabunIT๙"/>
          <w:sz w:val="32"/>
          <w:szCs w:val="32"/>
          <w:cs/>
        </w:rPr>
        <w:t>: ความเสี่ยงระดับต</w:t>
      </w:r>
      <w:r w:rsidR="0017352E">
        <w:rPr>
          <w:rFonts w:ascii="TH SarabunIT๙" w:hAnsi="TH SarabunIT๙" w:cs="TH SarabunIT๙" w:hint="cs"/>
          <w:sz w:val="32"/>
          <w:szCs w:val="32"/>
          <w:cs/>
        </w:rPr>
        <w:t>่ำ</w:t>
      </w:r>
    </w:p>
    <w:p w14:paraId="4BD012DD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A9BAE" wp14:editId="500332C2">
                <wp:simplePos x="0" y="0"/>
                <wp:positionH relativeFrom="column">
                  <wp:posOffset>283336</wp:posOffset>
                </wp:positionH>
                <wp:positionV relativeFrom="paragraph">
                  <wp:posOffset>62024</wp:posOffset>
                </wp:positionV>
                <wp:extent cx="153482" cy="128789"/>
                <wp:effectExtent l="0" t="0" r="18415" b="2413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82" cy="12878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A888AA6" id="วงรี 4" o:spid="_x0000_s1026" style="position:absolute;margin-left:22.3pt;margin-top:4.9pt;width:12.1pt;height:10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" fillcolor="yellow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สถานสีเหลือง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 xml:space="preserve"> : ความเสี่ยงระดับปานกลาง และสามารถใช้ความรอบคอบระมัดระวัง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709396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ในระหว่างปฏิบัติงานตามปกติ ควบคุมดูแลได้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DA992A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F206F" wp14:editId="304C01A4">
                <wp:simplePos x="0" y="0"/>
                <wp:positionH relativeFrom="column">
                  <wp:posOffset>283335</wp:posOffset>
                </wp:positionH>
                <wp:positionV relativeFrom="paragraph">
                  <wp:posOffset>47240</wp:posOffset>
                </wp:positionV>
                <wp:extent cx="152937" cy="141668"/>
                <wp:effectExtent l="0" t="0" r="19050" b="1079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37" cy="141668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A8D2AF4" id="วงรี 5" o:spid="_x0000_s1026" style="position:absolute;margin-left:22.3pt;margin-top:3.7pt;width:12.05pt;height:1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" fillcolor="#ffc000" strokecolor="#243f60 [1604]" strokeweight="2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สถานะสีส้ม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 xml:space="preserve"> : ความเสี่ยงระดับสูง เป็นกระบวนงานที่มีผู้เกี่ยวข้องหลายคน </w:t>
      </w:r>
    </w:p>
    <w:p w14:paraId="1A32B887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หลายหน่วยงานภายในองค์กร มีหลายขั้นตอน จนยากต่อการควบคุม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DDC579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/>
          <w:sz w:val="32"/>
          <w:szCs w:val="32"/>
          <w:cs/>
        </w:rPr>
        <w:t>หรือไม่มีอ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าจ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ควบคุมข้ามหน่วยงานตามหน้าที่ปกติ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ED6FCD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7B6B5" wp14:editId="4A593E8E">
                <wp:simplePos x="0" y="0"/>
                <wp:positionH relativeFrom="column">
                  <wp:posOffset>283334</wp:posOffset>
                </wp:positionH>
                <wp:positionV relativeFrom="paragraph">
                  <wp:posOffset>51775</wp:posOffset>
                </wp:positionV>
                <wp:extent cx="152937" cy="148107"/>
                <wp:effectExtent l="0" t="0" r="19050" b="2349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37" cy="148107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A81F58" id="วงรี 6" o:spid="_x0000_s1026" style="position:absolute;margin-left:22.3pt;margin-top:4.1pt;width:12.0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" fillcolor="red" strokecolor="#243f60 [1604]" strokeweight="2pt"/>
            </w:pict>
          </mc:Fallback>
        </mc:AlternateConten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 xml:space="preserve">สถานสีแดง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: ความเสี่ยงระดับสูงมาก เป็นกระบวนงานที่เกี่ยวข้องกับบุคคลภายนอก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E6D1D5" w14:textId="77777777" w:rsid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คนที่ไม่รู้จักไม่สมารถตรวจสอบได้ชัดเจน ไม่สามารถ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กับติดตามได้</w:t>
      </w:r>
    </w:p>
    <w:p w14:paraId="090CA15D" w14:textId="77777777" w:rsidR="002E77BC" w:rsidRPr="00235AAF" w:rsidRDefault="00235AAF" w:rsidP="0023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2E77BC" w:rsidRPr="00235AAF">
        <w:rPr>
          <w:rFonts w:ascii="TH SarabunIT๙" w:hAnsi="TH SarabunIT๙" w:cs="TH SarabunIT๙"/>
          <w:sz w:val="32"/>
          <w:szCs w:val="32"/>
        </w:rPr>
        <w:t xml:space="preserve"> 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อย่างใกล้</w:t>
      </w:r>
      <w:r>
        <w:rPr>
          <w:rFonts w:ascii="TH SarabunIT๙" w:hAnsi="TH SarabunIT๙" w:cs="TH SarabunIT๙"/>
          <w:sz w:val="32"/>
          <w:szCs w:val="32"/>
          <w:cs/>
        </w:rPr>
        <w:t>ชิดหรืออย่างสม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2E77BC" w:rsidRPr="00235AAF">
        <w:rPr>
          <w:rFonts w:ascii="TH SarabunIT๙" w:hAnsi="TH SarabunIT๙" w:cs="TH SarabunIT๙"/>
          <w:sz w:val="32"/>
          <w:szCs w:val="32"/>
          <w:cs/>
        </w:rPr>
        <w:t>เสมอ</w:t>
      </w:r>
    </w:p>
    <w:p w14:paraId="44971D1D" w14:textId="77777777" w:rsidR="00016DDF" w:rsidRDefault="006C5941" w:rsidP="009C1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020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4020C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C5941">
        <w:rPr>
          <w:rFonts w:ascii="TH SarabunIT๙" w:hAnsi="TH SarabunIT๙" w:cs="TH SarabunIT๙"/>
          <w:sz w:val="32"/>
          <w:szCs w:val="32"/>
        </w:rPr>
        <w:t xml:space="preserve"> </w:t>
      </w:r>
      <w:r w:rsidRPr="006C5941">
        <w:rPr>
          <w:rFonts w:ascii="TH SarabunIT๙" w:hAnsi="TH SarabunIT๙" w:cs="TH SarabunIT๙"/>
          <w:sz w:val="32"/>
          <w:szCs w:val="32"/>
          <w:cs/>
        </w:rPr>
        <w:t>ตารางแสดงสถานะความเสี่ยง (แยกตามสีไฟจราจร)</w:t>
      </w:r>
    </w:p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446"/>
        <w:gridCol w:w="6479"/>
        <w:gridCol w:w="661"/>
        <w:gridCol w:w="779"/>
        <w:gridCol w:w="707"/>
        <w:gridCol w:w="729"/>
      </w:tblGrid>
      <w:tr w:rsidR="006C5941" w:rsidRPr="006C5941" w14:paraId="0C65CC49" w14:textId="77777777" w:rsidTr="0017352E">
        <w:tc>
          <w:tcPr>
            <w:tcW w:w="450" w:type="dxa"/>
          </w:tcPr>
          <w:p w14:paraId="7444C171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67" w:type="dxa"/>
          </w:tcPr>
          <w:p w14:paraId="0CBDF913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661" w:type="dxa"/>
            <w:shd w:val="clear" w:color="auto" w:fill="00B050"/>
          </w:tcPr>
          <w:p w14:paraId="6F090C77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779" w:type="dxa"/>
            <w:shd w:val="clear" w:color="auto" w:fill="FFFF00"/>
          </w:tcPr>
          <w:p w14:paraId="493024C5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716" w:type="dxa"/>
            <w:shd w:val="clear" w:color="auto" w:fill="FFC000"/>
          </w:tcPr>
          <w:p w14:paraId="56FF7700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ส้ม</w:t>
            </w:r>
          </w:p>
        </w:tc>
        <w:tc>
          <w:tcPr>
            <w:tcW w:w="735" w:type="dxa"/>
            <w:shd w:val="clear" w:color="auto" w:fill="FF0000"/>
          </w:tcPr>
          <w:p w14:paraId="2185283F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6C5941" w:rsidRPr="006C5941" w14:paraId="2F3FAFDA" w14:textId="77777777" w:rsidTr="0017352E">
        <w:tc>
          <w:tcPr>
            <w:tcW w:w="450" w:type="dxa"/>
          </w:tcPr>
          <w:p w14:paraId="385AC65D" w14:textId="77777777" w:rsidR="006C5941" w:rsidRPr="006C5941" w:rsidRDefault="006C5941" w:rsidP="009C180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667" w:type="dxa"/>
          </w:tcPr>
          <w:p w14:paraId="0D78C052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6C76B7CB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2175D4D1" w14:textId="77777777" w:rsidR="006C5941" w:rsidRPr="006C5941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1 ครั้ง</w:t>
            </w:r>
          </w:p>
        </w:tc>
        <w:tc>
          <w:tcPr>
            <w:tcW w:w="661" w:type="dxa"/>
            <w:shd w:val="clear" w:color="auto" w:fill="00B050"/>
          </w:tcPr>
          <w:p w14:paraId="40722952" w14:textId="77777777" w:rsidR="006C5941" w:rsidRPr="006C5941" w:rsidRDefault="006C5941" w:rsidP="009C18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FFFF00"/>
          </w:tcPr>
          <w:p w14:paraId="76A80EFE" w14:textId="77777777" w:rsidR="006C5941" w:rsidRPr="006C5941" w:rsidRDefault="006C5941" w:rsidP="009C18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16" w:type="dxa"/>
            <w:shd w:val="clear" w:color="auto" w:fill="FFC000"/>
          </w:tcPr>
          <w:p w14:paraId="28542F2B" w14:textId="77777777" w:rsidR="006C5941" w:rsidRPr="006C5941" w:rsidRDefault="006C5941" w:rsidP="009C18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FF0000"/>
          </w:tcPr>
          <w:p w14:paraId="40A25911" w14:textId="77777777" w:rsidR="006C5941" w:rsidRPr="006C5941" w:rsidRDefault="006C5941" w:rsidP="009C180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5941" w:rsidRPr="006C5941" w14:paraId="75C6B187" w14:textId="77777777" w:rsidTr="0017352E">
        <w:tc>
          <w:tcPr>
            <w:tcW w:w="450" w:type="dxa"/>
          </w:tcPr>
          <w:p w14:paraId="394A0D65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667" w:type="dxa"/>
          </w:tcPr>
          <w:p w14:paraId="68F0B54E" w14:textId="77777777" w:rsidR="0017352E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การใช้รถยนต์ส่วนกลางของทางราชการเพื่อประโยชน์ส่วนตัว</w:t>
            </w: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685477" w14:textId="77777777" w:rsidR="0017352E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ผู้รับผิดชอบในงานยังขาดความรู้ ความเข้าใจเกี่ยวกับ</w:t>
            </w:r>
            <w:r w:rsidR="0017352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="00173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เบียบ</w:t>
            </w:r>
            <w:r w:rsidR="0017352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ข้อกฎหมายไม่ เพียงพอ เช่น ระเบียบ</w:t>
            </w: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 ว่าด้วยการใช้รถยนต์ขององค์กรปกครอง</w:t>
            </w: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 ระเบียบพัสดุฯ เป็นต้น</w:t>
            </w:r>
          </w:p>
          <w:p w14:paraId="3E7D3EFC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เจ้าหน้าที่ที่รับผิดชอบขาดการควบคุม การ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</w:t>
            </w: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C594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หรือตรวจสอบทรัพย์สินของทางราชการ</w:t>
            </w:r>
          </w:p>
        </w:tc>
        <w:tc>
          <w:tcPr>
            <w:tcW w:w="661" w:type="dxa"/>
            <w:shd w:val="clear" w:color="auto" w:fill="00B050"/>
          </w:tcPr>
          <w:p w14:paraId="65E616CC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FFFF00"/>
          </w:tcPr>
          <w:p w14:paraId="4705745D" w14:textId="77777777" w:rsidR="006C5941" w:rsidRPr="006C5941" w:rsidRDefault="006C5941" w:rsidP="006C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16" w:type="dxa"/>
            <w:shd w:val="clear" w:color="auto" w:fill="FFC000"/>
          </w:tcPr>
          <w:p w14:paraId="374DEEF9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FF0000"/>
          </w:tcPr>
          <w:p w14:paraId="43D5A278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5941" w:rsidRPr="006C5941" w14:paraId="40E72422" w14:textId="77777777" w:rsidTr="0017352E">
        <w:tc>
          <w:tcPr>
            <w:tcW w:w="450" w:type="dxa"/>
          </w:tcPr>
          <w:p w14:paraId="62958360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594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667" w:type="dxa"/>
          </w:tcPr>
          <w:p w14:paraId="1CDDD31E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04F8E631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5BA3936E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2D5BD48E" w14:textId="77777777" w:rsidR="006C5941" w:rsidRPr="006C5941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661" w:type="dxa"/>
            <w:shd w:val="clear" w:color="auto" w:fill="00B050"/>
          </w:tcPr>
          <w:p w14:paraId="36F60D26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FFFF00"/>
          </w:tcPr>
          <w:p w14:paraId="1863422C" w14:textId="77777777" w:rsidR="006C5941" w:rsidRPr="006C5941" w:rsidRDefault="006C5941" w:rsidP="006C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716" w:type="dxa"/>
            <w:shd w:val="clear" w:color="auto" w:fill="FFC000"/>
          </w:tcPr>
          <w:p w14:paraId="32EE63E2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FF0000"/>
          </w:tcPr>
          <w:p w14:paraId="7E7A9D07" w14:textId="77777777" w:rsidR="006C5941" w:rsidRPr="006C5941" w:rsidRDefault="006C5941" w:rsidP="006C59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61F94D" w14:textId="77777777" w:rsidR="009C1807" w:rsidRDefault="009C1807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A5EDB8" w14:textId="77777777" w:rsidR="0017352E" w:rsidRDefault="0017352E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D714D" w14:textId="77777777" w:rsidR="0017352E" w:rsidRDefault="0017352E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07F6D" w14:textId="77777777" w:rsidR="0017352E" w:rsidRDefault="0017352E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5342B" w14:textId="77777777" w:rsidR="00A20E5A" w:rsidRDefault="00A20E5A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DF189B" w14:textId="77777777" w:rsidR="0017352E" w:rsidRDefault="0017352E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6FFDA" w14:textId="77777777" w:rsidR="004D0B87" w:rsidRDefault="004D0B87" w:rsidP="0017352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BFDAFC" w14:textId="77777777" w:rsidR="0017352E" w:rsidRPr="002E77BC" w:rsidRDefault="0017352E" w:rsidP="0017352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1240C5E0" w14:textId="77777777" w:rsidR="006C5941" w:rsidRPr="009C1807" w:rsidRDefault="009C1807" w:rsidP="009C180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180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9C1807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C1807">
        <w:rPr>
          <w:rFonts w:ascii="TH SarabunIT๙" w:hAnsi="TH SarabunIT๙" w:cs="TH SarabunIT๙"/>
          <w:b/>
          <w:bCs/>
          <w:sz w:val="32"/>
          <w:szCs w:val="32"/>
          <w:cs/>
        </w:rPr>
        <w:t>เมทริกส์ระดับความเสี่ยง (หาค่าความเสี่ยงรวม) (</w:t>
      </w:r>
      <w:r w:rsidRPr="009C1807">
        <w:rPr>
          <w:rFonts w:ascii="TH SarabunIT๙" w:hAnsi="TH SarabunIT๙" w:cs="TH SarabunIT๙"/>
          <w:b/>
          <w:bCs/>
          <w:sz w:val="32"/>
          <w:szCs w:val="32"/>
        </w:rPr>
        <w:t>Risk Level Matrix)</w:t>
      </w:r>
    </w:p>
    <w:p w14:paraId="59F3CB0F" w14:textId="77777777" w:rsidR="009C1807" w:rsidRDefault="009C1807" w:rsidP="00A01AD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Pr="009C1807">
        <w:rPr>
          <w:rFonts w:ascii="TH SarabunIT๙" w:hAnsi="TH SarabunIT๙" w:cs="TH SarabunIT๙"/>
          <w:sz w:val="32"/>
          <w:szCs w:val="32"/>
          <w:cs/>
        </w:rPr>
        <w:t>โอกาส/ความเสี่ยงการทุจริต ที่มีสถานะความเสี่ยงระดับสูงจนถึงความเสี่ยง</w:t>
      </w:r>
    </w:p>
    <w:p w14:paraId="78C1F07D" w14:textId="77777777" w:rsidR="0017352E" w:rsidRDefault="009C1807" w:rsidP="00A01A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ระดับสูงมาก ที่เป็น สีส้ม และสีแดง จากตารางที่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>มา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9C1807">
        <w:rPr>
          <w:rFonts w:ascii="TH SarabunIT๙" w:hAnsi="TH SarabunIT๙" w:cs="TH SarabunIT๙"/>
          <w:sz w:val="32"/>
          <w:szCs w:val="32"/>
          <w:cs/>
        </w:rPr>
        <w:t>การหาค่าความเสี่ยงรวม ซึ่งได้จากระดับความ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เป็นของการเฝ้าระวังที่มีค่า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– 3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คูณด้วย ระดับความรุนแรงของผลกระทบที่มีค่า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– 3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เช่นกัน ค่า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– 3 </w:t>
      </w:r>
      <w:r w:rsidRPr="009C1807">
        <w:rPr>
          <w:rFonts w:ascii="TH SarabunIT๙" w:hAnsi="TH SarabunIT๙" w:cs="TH SarabunIT๙"/>
          <w:sz w:val="32"/>
          <w:szCs w:val="32"/>
          <w:cs/>
        </w:rPr>
        <w:t>โดยมีเกณฑ์ในการให้ค่า ดังนี้</w:t>
      </w:r>
    </w:p>
    <w:p w14:paraId="4333D6C8" w14:textId="77777777" w:rsidR="009C1807" w:rsidRDefault="009C1807" w:rsidP="00A01AD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3.1 </w:t>
      </w:r>
      <w:r w:rsidRPr="009C1807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9C1807">
        <w:rPr>
          <w:rFonts w:ascii="TH SarabunIT๙" w:hAnsi="TH SarabunIT๙" w:cs="TH SarabunIT๙"/>
          <w:sz w:val="32"/>
          <w:szCs w:val="32"/>
          <w:cs/>
        </w:rPr>
        <w:t>เป็นของการเฝ้าระวัง มีแนวทางในการพิจารณาดังนี้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39BBC" w14:textId="77777777" w:rsidR="00A01AD3" w:rsidRDefault="009C1807" w:rsidP="00A01AD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ถ้าเป็นกิจกรรมหรือขั้นตอนหลังที่</w:t>
      </w:r>
      <w:r w:rsidR="00710866">
        <w:rPr>
          <w:rFonts w:ascii="TH SarabunIT๙" w:hAnsi="TH SarabunIT๙" w:cs="TH SarabunIT๙"/>
          <w:sz w:val="32"/>
          <w:szCs w:val="32"/>
          <w:cs/>
        </w:rPr>
        <w:t>สำ</w:t>
      </w:r>
      <w:r w:rsidRPr="009C1807">
        <w:rPr>
          <w:rFonts w:ascii="TH SarabunIT๙" w:hAnsi="TH SarabunIT๙" w:cs="TH SarabunIT๙"/>
          <w:sz w:val="32"/>
          <w:szCs w:val="32"/>
          <w:cs/>
        </w:rPr>
        <w:t>คัญของกระบวนงานนั้นๆ แสดงว่ากิจกรรม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หรือขั้นตอนนั้น </w:t>
      </w:r>
    </w:p>
    <w:p w14:paraId="093A566A" w14:textId="77777777" w:rsidR="009C1807" w:rsidRDefault="009C1807" w:rsidP="00A01A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9C1807">
        <w:rPr>
          <w:rFonts w:ascii="TH SarabunIT๙" w:hAnsi="TH SarabunIT๙" w:cs="TH SarabunIT๙"/>
          <w:sz w:val="32"/>
          <w:szCs w:val="32"/>
        </w:rPr>
        <w:t xml:space="preserve">MUST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หมายถึงมีความ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9C1807">
        <w:rPr>
          <w:rFonts w:ascii="TH SarabunIT๙" w:hAnsi="TH SarabunIT๙" w:cs="TH SarabunIT๙"/>
          <w:sz w:val="32"/>
          <w:szCs w:val="32"/>
          <w:cs/>
        </w:rPr>
        <w:t>เป็นสูงของการเฝ้าระวังความเสี่ยงการทุจริตที่ต้อง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9C1807">
        <w:rPr>
          <w:rFonts w:ascii="TH SarabunIT๙" w:hAnsi="TH SarabunIT๙" w:cs="TH SarabunIT๙"/>
          <w:sz w:val="32"/>
          <w:szCs w:val="32"/>
          <w:cs/>
        </w:rPr>
        <w:t>การป้องกันไม่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เนินการไม่ได้ ค่าของ </w:t>
      </w:r>
      <w:r w:rsidRPr="009C1807">
        <w:rPr>
          <w:rFonts w:ascii="TH SarabunIT๙" w:hAnsi="TH SarabunIT๙" w:cs="TH SarabunIT๙"/>
          <w:sz w:val="32"/>
          <w:szCs w:val="32"/>
        </w:rPr>
        <w:t xml:space="preserve">MUST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คือ ค่าที่อยู่ระดับ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1E11CF31" w14:textId="77777777" w:rsidR="00A01AD3" w:rsidRDefault="009C1807" w:rsidP="00A01AD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ถ้าเป็นกิจกรรมหรือขั้นตอนนั้นเป็นกิจกรรม หรือขั้นตอนรองของกระบวนงานนั้นๆ แสดงว่า</w:t>
      </w:r>
    </w:p>
    <w:p w14:paraId="2C46447F" w14:textId="77777777" w:rsidR="009C1807" w:rsidRDefault="009C1807" w:rsidP="00A01A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กิจกรรมหรือขั้นตอนนั้น เป็น </w:t>
      </w:r>
      <w:r w:rsidRPr="009C1807">
        <w:rPr>
          <w:rFonts w:ascii="TH SarabunIT๙" w:hAnsi="TH SarabunIT๙" w:cs="TH SarabunIT๙"/>
          <w:sz w:val="32"/>
          <w:szCs w:val="32"/>
        </w:rPr>
        <w:t xml:space="preserve">SHOULD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หมายถึงมีความ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="00A01AD3">
        <w:rPr>
          <w:rFonts w:ascii="TH SarabunIT๙" w:hAnsi="TH SarabunIT๙" w:cs="TH SarabunIT๙"/>
          <w:sz w:val="32"/>
          <w:szCs w:val="32"/>
          <w:cs/>
        </w:rPr>
        <w:t>เป็นต</w:t>
      </w:r>
      <w:r w:rsidR="00A01AD3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9C1807">
        <w:rPr>
          <w:rFonts w:ascii="TH SarabunIT๙" w:hAnsi="TH SarabunIT๙" w:cs="TH SarabunIT๙"/>
          <w:sz w:val="32"/>
          <w:szCs w:val="32"/>
          <w:cs/>
        </w:rPr>
        <w:t>ในการเฝ้าระวังความเสี่ยง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การทุจริตค่าของ </w:t>
      </w:r>
      <w:r w:rsidRPr="009C1807">
        <w:rPr>
          <w:rFonts w:ascii="TH SarabunIT๙" w:hAnsi="TH SarabunIT๙" w:cs="TH SarabunIT๙"/>
          <w:sz w:val="32"/>
          <w:szCs w:val="32"/>
        </w:rPr>
        <w:t xml:space="preserve">SHOULD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หมายถึงมีความ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="00A01AD3">
        <w:rPr>
          <w:rFonts w:ascii="TH SarabunIT๙" w:hAnsi="TH SarabunIT๙" w:cs="TH SarabunIT๙"/>
          <w:sz w:val="32"/>
          <w:szCs w:val="32"/>
          <w:cs/>
        </w:rPr>
        <w:t>เป็นต</w:t>
      </w:r>
      <w:r w:rsidR="00A01AD3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9C1807">
        <w:rPr>
          <w:rFonts w:ascii="TH SarabunIT๙" w:hAnsi="TH SarabunIT๙" w:cs="TH SarabunIT๙"/>
          <w:sz w:val="32"/>
          <w:szCs w:val="32"/>
          <w:cs/>
        </w:rPr>
        <w:t>ในการเฝ้าระวังความเสี่ยงการทุจริต ค่าของ</w:t>
      </w:r>
      <w:r w:rsidRPr="009C1807">
        <w:rPr>
          <w:rFonts w:ascii="TH SarabunIT๙" w:hAnsi="TH SarabunIT๙" w:cs="TH SarabunIT๙"/>
          <w:sz w:val="32"/>
          <w:szCs w:val="32"/>
        </w:rPr>
        <w:t xml:space="preserve"> SHOULD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คือ ค่าที่อยู่ในระดับ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</w:t>
      </w:r>
      <w:r w:rsidRPr="009C1807">
        <w:rPr>
          <w:rFonts w:ascii="TH SarabunIT๙" w:hAnsi="TH SarabunIT๙" w:cs="TH SarabunIT๙"/>
          <w:sz w:val="32"/>
          <w:szCs w:val="32"/>
          <w:cs/>
        </w:rPr>
        <w:t>เท่านั้น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BE90BC" w14:textId="77777777" w:rsidR="009C1807" w:rsidRDefault="009C1807" w:rsidP="00A01AD3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C1807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เกณฑ์การพิจารณาระดับความ</w:t>
      </w:r>
      <w:r w:rsidR="00710866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Pr="009C1807">
        <w:rPr>
          <w:rFonts w:ascii="TH SarabunIT๙" w:hAnsi="TH SarabunIT๙" w:cs="TH SarabunIT๙"/>
          <w:b/>
          <w:bCs/>
          <w:sz w:val="32"/>
          <w:szCs w:val="32"/>
          <w:cs/>
        </w:rPr>
        <w:t>เป็นของการเฝ้าระวัง</w:t>
      </w:r>
    </w:p>
    <w:p w14:paraId="0FC3328C" w14:textId="77777777" w:rsidR="009C1807" w:rsidRDefault="009C1807" w:rsidP="009C180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="00A01A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เป็นขั้นตอนหลักของกระบวนการและมีความเสี่ยงในการทุจริตสูง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6EBD1" w14:textId="77777777" w:rsidR="009C1807" w:rsidRDefault="009C1807" w:rsidP="00A01AD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เป็นขั้นตอนหลักของกระบวนการ และมีความเสี่ยงในการทุจริตที่ไม่สูงมาก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418B4A" w14:textId="77777777" w:rsidR="009C1807" w:rsidRDefault="009C1807" w:rsidP="009C1807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1AD3">
        <w:rPr>
          <w:rFonts w:ascii="TH SarabunIT๙" w:hAnsi="TH SarabunIT๙" w:cs="TH SarabunIT๙" w:hint="cs"/>
          <w:sz w:val="32"/>
          <w:szCs w:val="32"/>
          <w:cs/>
        </w:rPr>
        <w:tab/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เป็นขั้นตอนรองของกระบวนการ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8971F8" w14:textId="77777777" w:rsidR="009C1807" w:rsidRDefault="009C1807" w:rsidP="009C18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C1807">
        <w:rPr>
          <w:rFonts w:ascii="TH SarabunIT๙" w:hAnsi="TH SarabunIT๙" w:cs="TH SarabunIT๙"/>
          <w:sz w:val="32"/>
          <w:szCs w:val="32"/>
        </w:rPr>
        <w:t xml:space="preserve">3.2 </w:t>
      </w:r>
      <w:r w:rsidRPr="009C1807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 มีแนวทางในการพิจารณาดังนี้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E619FF" w14:textId="77777777" w:rsidR="00A01AD3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กิจกรรมหรือขั้นตอนการปฏิบัติงานนั้นเกี่ยวข้องกับผู้มีส่วนได้ส่วนเสีย</w:t>
      </w:r>
      <w:r w:rsidRPr="009C1807">
        <w:rPr>
          <w:rFonts w:ascii="TH SarabunIT๙" w:hAnsi="TH SarabunIT๙" w:cs="TH SarabunIT๙"/>
          <w:sz w:val="32"/>
          <w:szCs w:val="32"/>
        </w:rPr>
        <w:t xml:space="preserve"> Stakeholders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รวมถึง </w:t>
      </w:r>
    </w:p>
    <w:p w14:paraId="018042DA" w14:textId="77777777" w:rsidR="009C1807" w:rsidRDefault="009C1807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>หน่วยงาน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กับดูแล พันธมิตร ภาคีเครือข่าย ค่าอยู่ที่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3091584C" w14:textId="77777777" w:rsidR="00A01AD3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กิจกรรมหรือขั้นตอนการปฏิบัติงานนั้นเกี่ยวข้องกับผลกระทบทางการเงิน รายได้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Pr="009C1807">
        <w:rPr>
          <w:rFonts w:ascii="TH SarabunIT๙" w:hAnsi="TH SarabunIT๙" w:cs="TH SarabunIT๙"/>
          <w:sz w:val="32"/>
          <w:szCs w:val="32"/>
          <w:cs/>
        </w:rPr>
        <w:t>ลดรายจ่าย</w:t>
      </w:r>
    </w:p>
    <w:p w14:paraId="52F530CE" w14:textId="77777777" w:rsidR="009C1807" w:rsidRDefault="009C1807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เพิ่ม </w:t>
      </w:r>
      <w:r w:rsidRPr="009C1807">
        <w:rPr>
          <w:rFonts w:ascii="TH SarabunIT๙" w:hAnsi="TH SarabunIT๙" w:cs="TH SarabunIT๙"/>
          <w:sz w:val="32"/>
          <w:szCs w:val="32"/>
        </w:rPr>
        <w:t xml:space="preserve">Financial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ค่าอยู่ที่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235E21F9" w14:textId="77777777" w:rsidR="00A01AD3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กิจกรรมหรือขั้นตอนการปฏิบัติงานนั้นผลกระทบต่อผู้ใช้บริการ กลุ่มเป้าหมาย</w:t>
      </w:r>
      <w:r w:rsidRPr="009C1807">
        <w:rPr>
          <w:rFonts w:ascii="TH SarabunIT๙" w:hAnsi="TH SarabunIT๙" w:cs="TH SarabunIT๙"/>
          <w:sz w:val="32"/>
          <w:szCs w:val="32"/>
        </w:rPr>
        <w:t xml:space="preserve"> Customer/User </w:t>
      </w:r>
    </w:p>
    <w:p w14:paraId="6D4A020E" w14:textId="77777777" w:rsidR="009C1807" w:rsidRDefault="009C1807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ค่าอยู่ที่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</w:p>
    <w:p w14:paraId="4B3DC08E" w14:textId="77777777" w:rsidR="00A01AD3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</w:rPr>
        <w:t xml:space="preserve">- </w:t>
      </w:r>
      <w:r w:rsidRPr="009C1807">
        <w:rPr>
          <w:rFonts w:ascii="TH SarabunIT๙" w:hAnsi="TH SarabunIT๙" w:cs="TH SarabunIT๙"/>
          <w:sz w:val="32"/>
          <w:szCs w:val="32"/>
          <w:cs/>
        </w:rPr>
        <w:t>กิจกรรมหรือขั้นตอนการปฏิบัติงานนั้นผลกระทบต่อกระบวนงานภายใน</w:t>
      </w:r>
      <w:r w:rsidRPr="009C1807">
        <w:rPr>
          <w:rFonts w:ascii="TH SarabunIT๙" w:hAnsi="TH SarabunIT๙" w:cs="TH SarabunIT๙"/>
          <w:sz w:val="32"/>
          <w:szCs w:val="32"/>
        </w:rPr>
        <w:t xml:space="preserve"> Internal Process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1B10EFF7" w14:textId="77777777" w:rsidR="009C1807" w:rsidRDefault="009C1807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กระทบด้านการเรียนรู้ องค์ความรู้ </w:t>
      </w:r>
      <w:r w:rsidRPr="009C1807">
        <w:rPr>
          <w:rFonts w:ascii="TH SarabunIT๙" w:hAnsi="TH SarabunIT๙" w:cs="TH SarabunIT๙"/>
          <w:sz w:val="32"/>
          <w:szCs w:val="32"/>
        </w:rPr>
        <w:t xml:space="preserve">Learning &amp; Growth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ค่าอยู่ที่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</w:t>
      </w: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73D28B2D" w14:textId="77777777" w:rsidR="009C1807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>เกณฑ์การพิจารณาระดับความรุนแรงของผลกระทบ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2433E" w14:textId="77777777" w:rsidR="009C1807" w:rsidRDefault="009C1807" w:rsidP="009C1807">
      <w:pPr>
        <w:spacing w:after="0" w:line="240" w:lineRule="auto"/>
        <w:ind w:left="720" w:right="-18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3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มีผลกระทบต่อผู้ใช้บริการ/ผู้มีส่วนได้เสีย/หน่วยงาน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9C1807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Pr="009C1807">
        <w:rPr>
          <w:rFonts w:ascii="TH SarabunIT๙" w:hAnsi="TH SarabunIT๙" w:cs="TH SarabunIT๙"/>
          <w:sz w:val="32"/>
          <w:szCs w:val="32"/>
          <w:cs/>
        </w:rPr>
        <w:t>ในระดับที่รุนแรง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4A9223" w14:textId="77777777" w:rsidR="009C1807" w:rsidRDefault="009C1807" w:rsidP="009C1807">
      <w:pPr>
        <w:spacing w:after="0" w:line="240" w:lineRule="auto"/>
        <w:ind w:left="720" w:right="-36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2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มีผลกระทบต่อผู้ใช้บริการ/ผู้มีส่วนได้เสีย/หน่วยงาน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9C1807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  <w:r w:rsidRPr="009C1807">
        <w:rPr>
          <w:rFonts w:ascii="TH SarabunIT๙" w:hAnsi="TH SarabunIT๙" w:cs="TH SarabunIT๙"/>
          <w:sz w:val="32"/>
          <w:szCs w:val="32"/>
          <w:cs/>
        </w:rPr>
        <w:t>ในระดับไม่รุนแรง</w:t>
      </w:r>
      <w:r w:rsidRPr="009C180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D54938" w14:textId="77777777" w:rsidR="00016DDF" w:rsidRDefault="009C1807" w:rsidP="009C180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1807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9C1807">
        <w:rPr>
          <w:rFonts w:ascii="TH SarabunIT๙" w:hAnsi="TH SarabunIT๙" w:cs="TH SarabunIT๙"/>
          <w:sz w:val="32"/>
          <w:szCs w:val="32"/>
        </w:rPr>
        <w:t xml:space="preserve">1 </w:t>
      </w:r>
      <w:r w:rsidRPr="009C1807">
        <w:rPr>
          <w:rFonts w:ascii="TH SarabunIT๙" w:hAnsi="TH SarabunIT๙" w:cs="TH SarabunIT๙"/>
          <w:sz w:val="32"/>
          <w:szCs w:val="32"/>
          <w:cs/>
        </w:rPr>
        <w:t>หมายถึง มีผลกระทบต่อกระบวนการภายใน/การเรียนรู้/องค์ความรู้</w:t>
      </w:r>
    </w:p>
    <w:p w14:paraId="0266B09B" w14:textId="77777777" w:rsidR="00A01AD3" w:rsidRDefault="00A01AD3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C365DA" w14:textId="77777777" w:rsidR="00A01AD3" w:rsidRDefault="00A01AD3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275727" w14:textId="77777777" w:rsidR="00A01AD3" w:rsidRDefault="00A01AD3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CF527D" w14:textId="77777777" w:rsidR="00A01AD3" w:rsidRDefault="00A01AD3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5648CD" w14:textId="77777777" w:rsidR="004D0B8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33D31D" w14:textId="77777777" w:rsidR="004D0B8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36D613" w14:textId="77777777" w:rsidR="004D0B8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9C354A" w14:textId="77777777" w:rsidR="00A01AD3" w:rsidRDefault="00A01AD3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-9-</w:t>
      </w:r>
    </w:p>
    <w:p w14:paraId="1F08B4F6" w14:textId="77777777" w:rsidR="004D0B87" w:rsidRPr="009C180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B53457" w14:textId="77777777" w:rsidR="00016DDF" w:rsidRPr="00CB67FE" w:rsidRDefault="00CB67FE" w:rsidP="00CB67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1A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A01AD3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CB67FE">
        <w:rPr>
          <w:rFonts w:ascii="TH SarabunIT๙" w:hAnsi="TH SarabunIT๙" w:cs="TH SarabunIT๙"/>
          <w:sz w:val="32"/>
          <w:szCs w:val="32"/>
        </w:rPr>
        <w:t xml:space="preserve"> SCORING </w:t>
      </w:r>
      <w:r w:rsidRPr="00CB67FE">
        <w:rPr>
          <w:rFonts w:ascii="TH SarabunIT๙" w:hAnsi="TH SarabunIT๙" w:cs="TH SarabunIT๙"/>
          <w:sz w:val="32"/>
          <w:szCs w:val="32"/>
          <w:cs/>
        </w:rPr>
        <w:t xml:space="preserve">ทะเบียนข้อมูลที่ต้องเฝ้าระวัง </w:t>
      </w:r>
      <w:r w:rsidRPr="00CB67FE">
        <w:rPr>
          <w:rFonts w:ascii="TH SarabunIT๙" w:hAnsi="TH SarabunIT๙" w:cs="TH SarabunIT๙"/>
          <w:sz w:val="32"/>
          <w:szCs w:val="32"/>
        </w:rPr>
        <w:t xml:space="preserve">2 </w:t>
      </w:r>
      <w:r w:rsidRPr="00CB67FE">
        <w:rPr>
          <w:rFonts w:ascii="TH SarabunIT๙" w:hAnsi="TH SarabunIT๙" w:cs="TH SarabunIT๙"/>
          <w:sz w:val="32"/>
          <w:szCs w:val="32"/>
          <w:cs/>
        </w:rPr>
        <w:t>มิติระดับความ</w:t>
      </w:r>
      <w:r w:rsidRPr="00CB67FE">
        <w:rPr>
          <w:rFonts w:ascii="TH SarabunIT๙" w:hAnsi="TH SarabunIT๙" w:cs="TH SarabunIT๙"/>
          <w:sz w:val="32"/>
          <w:szCs w:val="32"/>
        </w:rPr>
        <w:t xml:space="preserve"> </w:t>
      </w:r>
      <w:r w:rsidRPr="00CB67FE">
        <w:rPr>
          <w:rFonts w:ascii="TH SarabunIT๙" w:hAnsi="TH SarabunIT๙" w:cs="TH SarabunIT๙"/>
          <w:sz w:val="32"/>
          <w:szCs w:val="32"/>
          <w:cs/>
        </w:rPr>
        <w:t>รุนแรงของ</w:t>
      </w:r>
      <w:r w:rsidRPr="00CB67FE">
        <w:rPr>
          <w:rFonts w:ascii="TH SarabunIT๙" w:hAnsi="TH SarabunIT๙" w:cs="TH SarabunIT๙"/>
          <w:sz w:val="32"/>
          <w:szCs w:val="32"/>
        </w:rPr>
        <w:t xml:space="preserve"> </w:t>
      </w:r>
      <w:r w:rsidRPr="00CB67FE">
        <w:rPr>
          <w:rFonts w:ascii="TH SarabunIT๙" w:hAnsi="TH SarabunIT๙" w:cs="TH SarabunIT๙"/>
          <w:sz w:val="32"/>
          <w:szCs w:val="32"/>
          <w:cs/>
        </w:rPr>
        <w:t>ผลกระทบ</w:t>
      </w:r>
      <w:r w:rsidRPr="00CB67FE">
        <w:rPr>
          <w:rFonts w:ascii="TH SarabunIT๙" w:hAnsi="TH SarabunIT๙" w:cs="TH SarabunIT๙"/>
          <w:sz w:val="32"/>
          <w:szCs w:val="32"/>
        </w:rPr>
        <w:t xml:space="preserve"> 3 2 1</w:t>
      </w:r>
    </w:p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706"/>
        <w:gridCol w:w="4741"/>
        <w:gridCol w:w="1499"/>
        <w:gridCol w:w="1423"/>
        <w:gridCol w:w="1432"/>
      </w:tblGrid>
      <w:tr w:rsidR="00CB67FE" w14:paraId="646A421F" w14:textId="77777777" w:rsidTr="00CB67FE">
        <w:tc>
          <w:tcPr>
            <w:tcW w:w="720" w:type="dxa"/>
          </w:tcPr>
          <w:p w14:paraId="71A5F35A" w14:textId="77777777" w:rsidR="00CB67F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860" w:type="dxa"/>
          </w:tcPr>
          <w:p w14:paraId="0675A661" w14:textId="77777777" w:rsidR="00CB67F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โอกาส/ความเสี่ยงการทุจริต</w:t>
            </w:r>
          </w:p>
        </w:tc>
        <w:tc>
          <w:tcPr>
            <w:tcW w:w="1530" w:type="dxa"/>
          </w:tcPr>
          <w:p w14:paraId="6A7C9341" w14:textId="77777777" w:rsidR="00C00F6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</w:t>
            </w:r>
          </w:p>
          <w:p w14:paraId="482A1169" w14:textId="77777777" w:rsidR="00C00F6E" w:rsidRPr="00A01AD3" w:rsidRDefault="00C00F6E" w:rsidP="00C00F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</w:t>
            </w:r>
            <w:r w:rsidR="00CB67FE"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เป็นของ</w:t>
            </w:r>
            <w:r w:rsidR="00CB67FE"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10EAB919" w14:textId="77777777" w:rsidR="00C00F6E" w:rsidRPr="00A01AD3" w:rsidRDefault="00CB67FE" w:rsidP="00C00F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การเฝ้า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17CBA04B" w14:textId="77777777" w:rsidR="00C00F6E" w:rsidRPr="00A01AD3" w:rsidRDefault="00CB67FE" w:rsidP="00C00F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ระวัง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79D1172A" w14:textId="77777777" w:rsidR="00CB67FE" w:rsidRPr="00A01AD3" w:rsidRDefault="00CB67FE" w:rsidP="00C00F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>3 2 1</w:t>
            </w:r>
          </w:p>
        </w:tc>
        <w:tc>
          <w:tcPr>
            <w:tcW w:w="1440" w:type="dxa"/>
          </w:tcPr>
          <w:p w14:paraId="65728FC1" w14:textId="77777777" w:rsidR="00C00F6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รุนแรงของ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  <w:p w14:paraId="7701D5B9" w14:textId="77777777" w:rsidR="00CB67F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3 2 1</w:t>
            </w:r>
          </w:p>
        </w:tc>
        <w:tc>
          <w:tcPr>
            <w:tcW w:w="1458" w:type="dxa"/>
          </w:tcPr>
          <w:p w14:paraId="1C7108A7" w14:textId="77777777" w:rsidR="00C00F6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3765BE9E" w14:textId="77777777" w:rsidR="00C00F6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เสี่ยงรวม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554E85F8" w14:textId="77777777" w:rsidR="00C00F6E" w:rsidRPr="00A01AD3" w:rsidRDefault="00C00F6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</w:t>
            </w:r>
            <w:r w:rsidR="00CB67FE"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นวน</w:t>
            </w:r>
            <w:r w:rsidR="00CB67FE"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40765B60" w14:textId="77777777" w:rsidR="00C00F6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</w:p>
          <w:p w14:paraId="179C5B60" w14:textId="77777777" w:rsidR="00CB67FE" w:rsidRPr="00A01AD3" w:rsidRDefault="00CB67FE" w:rsidP="00CB67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รุนแรง</w:t>
            </w:r>
          </w:p>
        </w:tc>
      </w:tr>
      <w:tr w:rsidR="00CB67FE" w:rsidRPr="00C00F6E" w14:paraId="1E168D1D" w14:textId="77777777" w:rsidTr="00CB67FE">
        <w:tc>
          <w:tcPr>
            <w:tcW w:w="720" w:type="dxa"/>
          </w:tcPr>
          <w:p w14:paraId="5B778DB4" w14:textId="77777777" w:rsidR="00CB67FE" w:rsidRPr="00C00F6E" w:rsidRDefault="00C00F6E" w:rsidP="00C00F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</w:p>
        </w:tc>
        <w:tc>
          <w:tcPr>
            <w:tcW w:w="4860" w:type="dxa"/>
          </w:tcPr>
          <w:p w14:paraId="1484288E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2D149439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098710DF" w14:textId="77777777" w:rsidR="00A51EEF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</w:t>
            </w:r>
          </w:p>
          <w:p w14:paraId="1D9EFD67" w14:textId="77777777" w:rsidR="00CB67FE" w:rsidRDefault="00A51EEF" w:rsidP="00A51EEF">
            <w:pPr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 ครั้ง</w:t>
            </w:r>
          </w:p>
          <w:p w14:paraId="776C0958" w14:textId="77777777" w:rsidR="00A51EEF" w:rsidRPr="00C00F6E" w:rsidRDefault="00A51EEF" w:rsidP="00A51EEF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30" w:type="dxa"/>
          </w:tcPr>
          <w:p w14:paraId="06AF6644" w14:textId="77777777" w:rsidR="00CB67FE" w:rsidRPr="00C00F6E" w:rsidRDefault="00C00F6E" w:rsidP="00C00F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40" w:type="dxa"/>
          </w:tcPr>
          <w:p w14:paraId="11F2E465" w14:textId="77777777" w:rsidR="00CB67FE" w:rsidRPr="00C00F6E" w:rsidRDefault="00C00F6E" w:rsidP="00C00F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58" w:type="dxa"/>
          </w:tcPr>
          <w:p w14:paraId="2E30B82E" w14:textId="48A7027E" w:rsidR="00CB67FE" w:rsidRPr="00C00F6E" w:rsidRDefault="00E76797" w:rsidP="00C00F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00F6E" w:rsidRPr="00C00F6E" w14:paraId="62D3FF4F" w14:textId="77777777" w:rsidTr="00A34520">
        <w:tc>
          <w:tcPr>
            <w:tcW w:w="720" w:type="dxa"/>
          </w:tcPr>
          <w:p w14:paraId="62304130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</w:p>
        </w:tc>
        <w:tc>
          <w:tcPr>
            <w:tcW w:w="4860" w:type="dxa"/>
          </w:tcPr>
          <w:p w14:paraId="7041BC5B" w14:textId="77777777" w:rsidR="00A01AD3" w:rsidRDefault="00C00F6E" w:rsidP="00A01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การใช้รถยนต์ส่วนกลางของทางราชการเพื่อประโยชน์ส่วนตัว</w:t>
            </w: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24E3DACF" w14:textId="77777777" w:rsidR="00A01AD3" w:rsidRDefault="00C00F6E" w:rsidP="00D9433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ผู้รับผิดชอบในงานยังขาดความรู้ ความเข้าใจเกี่ยวกับ</w:t>
            </w: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D94333">
              <w:rPr>
                <w:rFonts w:ascii="TH SarabunIT๙" w:hAnsi="TH SarabunIT๙" w:cs="TH SarabunIT๙"/>
                <w:sz w:val="30"/>
                <w:szCs w:val="30"/>
                <w:cs/>
              </w:rPr>
              <w:t>ระ</w:t>
            </w:r>
            <w:r w:rsidR="00D9433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บียบ ข้อกฎหมายไม่เพียงพอ เช่น ระเบียบกระทรวงมหาดไทย ว่าด้วยการใช้รถยนต์ขององค์กรปกครองส่วนท้องถิ่น ระเบียบพัสดุฯ เป็นต้น</w:t>
            </w: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544DF277" w14:textId="77777777" w:rsidR="00C00F6E" w:rsidRPr="00C00F6E" w:rsidRDefault="00C00F6E" w:rsidP="00A01AD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เจ้าหน้าที่ที่รับผิดชอบขาดการควบคุม การ</w:t>
            </w:r>
            <w:r w:rsidR="00710866">
              <w:rPr>
                <w:rFonts w:ascii="TH SarabunIT๙" w:hAnsi="TH SarabunIT๙" w:cs="TH SarabunIT๙"/>
                <w:sz w:val="30"/>
                <w:szCs w:val="30"/>
                <w:cs/>
              </w:rPr>
              <w:t>กำ</w:t>
            </w: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กับติดตาม</w:t>
            </w: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00F6E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หรือตรวจสอบทรัพย์สินของทางราชการ</w:t>
            </w: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</w:tc>
        <w:tc>
          <w:tcPr>
            <w:tcW w:w="1530" w:type="dxa"/>
          </w:tcPr>
          <w:p w14:paraId="4D5BB312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40" w:type="dxa"/>
          </w:tcPr>
          <w:p w14:paraId="51F18C56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58" w:type="dxa"/>
          </w:tcPr>
          <w:p w14:paraId="3AA18E11" w14:textId="01C8710C" w:rsidR="00C00F6E" w:rsidRPr="00C00F6E" w:rsidRDefault="00E76797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  <w:tr w:rsidR="00C00F6E" w:rsidRPr="00C00F6E" w14:paraId="75B0EAAE" w14:textId="77777777" w:rsidTr="00A34520">
        <w:tc>
          <w:tcPr>
            <w:tcW w:w="720" w:type="dxa"/>
          </w:tcPr>
          <w:p w14:paraId="79F6716E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4860" w:type="dxa"/>
          </w:tcPr>
          <w:p w14:paraId="7E6A9333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599E10AC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1FF28E26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3743FE5A" w14:textId="77777777" w:rsidR="00C00F6E" w:rsidRPr="00C00F6E" w:rsidRDefault="00A20E5A" w:rsidP="00A20E5A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1530" w:type="dxa"/>
          </w:tcPr>
          <w:p w14:paraId="4681A587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440" w:type="dxa"/>
          </w:tcPr>
          <w:p w14:paraId="76B7F5EB" w14:textId="77777777" w:rsidR="00C00F6E" w:rsidRPr="00C00F6E" w:rsidRDefault="00C00F6E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00F6E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458" w:type="dxa"/>
          </w:tcPr>
          <w:p w14:paraId="0A623C53" w14:textId="45E52D41" w:rsidR="00C00F6E" w:rsidRPr="00C00F6E" w:rsidRDefault="00E76797" w:rsidP="00A3452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</w:tr>
    </w:tbl>
    <w:p w14:paraId="1F280DB3" w14:textId="77777777" w:rsidR="00016DDF" w:rsidRDefault="00016DDF" w:rsidP="009C180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EA24280" w14:textId="77777777" w:rsidR="00A01AD3" w:rsidRDefault="00A01AD3" w:rsidP="009C180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834C93B" w14:textId="77777777" w:rsidR="00A01AD3" w:rsidRDefault="00A01AD3" w:rsidP="009C180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EBF8F3D" w14:textId="77777777" w:rsidR="004D0B8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E6E60F" w14:textId="77777777" w:rsidR="004D0B87" w:rsidRDefault="004D0B87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18B4C5" w14:textId="77777777" w:rsidR="00A01AD3" w:rsidRPr="00AE65E8" w:rsidRDefault="00A01AD3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p w14:paraId="5ADBEFB0" w14:textId="77777777" w:rsidR="00016DDF" w:rsidRPr="00A03BF8" w:rsidRDefault="00C00F6E" w:rsidP="00C00F6E">
      <w:pPr>
        <w:rPr>
          <w:rFonts w:ascii="TH SarabunIT๙" w:hAnsi="TH SarabunIT๙" w:cs="TH SarabunIT๙"/>
          <w:sz w:val="32"/>
          <w:szCs w:val="32"/>
        </w:rPr>
      </w:pPr>
      <w:r w:rsidRPr="00A01A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A01AD3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Pr="00A03BF8">
        <w:rPr>
          <w:rFonts w:ascii="TH SarabunIT๙" w:hAnsi="TH SarabunIT๙" w:cs="TH SarabunIT๙"/>
          <w:sz w:val="32"/>
          <w:szCs w:val="32"/>
        </w:rPr>
        <w:t xml:space="preserve"> </w:t>
      </w:r>
      <w:r w:rsidRPr="00A03BF8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A03BF8">
        <w:rPr>
          <w:rFonts w:ascii="TH SarabunIT๙" w:hAnsi="TH SarabunIT๙" w:cs="TH SarabunIT๙"/>
          <w:sz w:val="32"/>
          <w:szCs w:val="32"/>
          <w:cs/>
        </w:rPr>
        <w:t>เป็นของการเฝ้าระวัง</w:t>
      </w:r>
    </w:p>
    <w:tbl>
      <w:tblPr>
        <w:tblStyle w:val="a5"/>
        <w:tblW w:w="0" w:type="auto"/>
        <w:tblInd w:w="-342" w:type="dxa"/>
        <w:tblLook w:val="04A0" w:firstRow="1" w:lastRow="0" w:firstColumn="1" w:lastColumn="0" w:noHBand="0" w:noVBand="1"/>
      </w:tblPr>
      <w:tblGrid>
        <w:gridCol w:w="795"/>
        <w:gridCol w:w="6140"/>
        <w:gridCol w:w="1424"/>
        <w:gridCol w:w="1532"/>
      </w:tblGrid>
      <w:tr w:rsidR="00A03BF8" w:rsidRPr="00A03BF8" w14:paraId="485660BB" w14:textId="77777777" w:rsidTr="00A03BF8">
        <w:tc>
          <w:tcPr>
            <w:tcW w:w="810" w:type="dxa"/>
          </w:tcPr>
          <w:p w14:paraId="4287122C" w14:textId="77777777" w:rsidR="00A03BF8" w:rsidRPr="00A01AD3" w:rsidRDefault="00A03BF8" w:rsidP="00A03B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00" w:type="dxa"/>
          </w:tcPr>
          <w:p w14:paraId="52D0F6A7" w14:textId="77777777" w:rsidR="00A03BF8" w:rsidRPr="00A01AD3" w:rsidRDefault="00A03BF8" w:rsidP="00A03B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440" w:type="dxa"/>
          </w:tcPr>
          <w:p w14:paraId="35934840" w14:textId="77777777" w:rsidR="00A03BF8" w:rsidRPr="00A01AD3" w:rsidRDefault="00A03BF8" w:rsidP="00A03B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กิจกรรมหรือ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ขั้นตอนหลัก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MUST</w:t>
            </w:r>
          </w:p>
        </w:tc>
        <w:tc>
          <w:tcPr>
            <w:tcW w:w="1548" w:type="dxa"/>
          </w:tcPr>
          <w:p w14:paraId="6E478215" w14:textId="77777777" w:rsidR="00A03BF8" w:rsidRPr="00A01AD3" w:rsidRDefault="00A03BF8" w:rsidP="00A03B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กิจกรรมหรือ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ขั้นตอนรอง</w:t>
            </w: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SHOULD</w:t>
            </w:r>
          </w:p>
        </w:tc>
      </w:tr>
      <w:tr w:rsidR="00A03BF8" w:rsidRPr="00A01AD3" w14:paraId="58B033F4" w14:textId="77777777" w:rsidTr="00A03BF8">
        <w:tc>
          <w:tcPr>
            <w:tcW w:w="810" w:type="dxa"/>
          </w:tcPr>
          <w:p w14:paraId="34C9BE93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300" w:type="dxa"/>
          </w:tcPr>
          <w:p w14:paraId="3AA0E2AC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4924AF15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1F5DA73A" w14:textId="77777777" w:rsidR="00A03BF8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1 ครั้ง</w:t>
            </w:r>
          </w:p>
          <w:p w14:paraId="66E51371" w14:textId="77777777" w:rsidR="00A51EEF" w:rsidRPr="00A01AD3" w:rsidRDefault="00A51EEF" w:rsidP="00A51EE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D27B8CE" w14:textId="77777777" w:rsidR="00A03BF8" w:rsidRPr="00A01AD3" w:rsidRDefault="00A01AD3" w:rsidP="00A01A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14:paraId="77E9A01B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3BF8" w:rsidRPr="00A01AD3" w14:paraId="0A0DF088" w14:textId="77777777" w:rsidTr="00A03BF8">
        <w:tc>
          <w:tcPr>
            <w:tcW w:w="810" w:type="dxa"/>
          </w:tcPr>
          <w:p w14:paraId="7AC5F320" w14:textId="77777777" w:rsidR="00A03BF8" w:rsidRPr="00A01AD3" w:rsidRDefault="00A01AD3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300" w:type="dxa"/>
          </w:tcPr>
          <w:p w14:paraId="170D0A83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การใช้รถยนต์ส่วนกลางของทางราชการเพื่อประโยชน์ส่วนตัว</w:t>
            </w:r>
          </w:p>
          <w:p w14:paraId="6A590F0A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ผู้รับผิดชอบในงานยังขาดความรู้ ความเข้าใจเกี่ยวกับระเบียบ </w:t>
            </w:r>
            <w:r w:rsidR="00D94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ข้อกฎหมายไม่เพียงพอ เช่น ระเบียบกระทรวง มหาดไทย ว่าด้วยการใช้</w:t>
            </w:r>
            <w:r w:rsidRPr="00A01A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รถยนต์ขององค์กรปกครองส่วนท้องถิ่น ระเบียบพัสดุฯ เป็นต้น</w:t>
            </w:r>
          </w:p>
          <w:p w14:paraId="75A2EF76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1AD3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เจ้าหน้าที่ที่รับผิดชอบขาดการควบคุม การ</w:t>
            </w:r>
            <w:r w:rsidR="00710866"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 หรือ</w:t>
            </w:r>
            <w:r w:rsidRPr="00A01A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ตรวจสอบทรัพย์สินของทางราชการ</w:t>
            </w:r>
          </w:p>
        </w:tc>
        <w:tc>
          <w:tcPr>
            <w:tcW w:w="1440" w:type="dxa"/>
          </w:tcPr>
          <w:p w14:paraId="06C9733D" w14:textId="77777777" w:rsidR="00A03BF8" w:rsidRPr="00A01AD3" w:rsidRDefault="00A01AD3" w:rsidP="00A01A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48" w:type="dxa"/>
          </w:tcPr>
          <w:p w14:paraId="795697E4" w14:textId="77777777" w:rsidR="00A03BF8" w:rsidRPr="00A01AD3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3BF8" w:rsidRPr="00A01AD3" w14:paraId="569B6F38" w14:textId="77777777" w:rsidTr="00A34520">
        <w:tc>
          <w:tcPr>
            <w:tcW w:w="810" w:type="dxa"/>
          </w:tcPr>
          <w:p w14:paraId="53D137B2" w14:textId="77777777" w:rsidR="00A03BF8" w:rsidRPr="00A01AD3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00" w:type="dxa"/>
          </w:tcPr>
          <w:p w14:paraId="1C527A8A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2333AF91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10E30055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6F906843" w14:textId="77777777" w:rsidR="00A03BF8" w:rsidRPr="00A01AD3" w:rsidRDefault="00A20E5A" w:rsidP="00A20E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1440" w:type="dxa"/>
          </w:tcPr>
          <w:p w14:paraId="11FCB2B3" w14:textId="77777777" w:rsidR="00A03BF8" w:rsidRPr="00A01AD3" w:rsidRDefault="00A01AD3" w:rsidP="00A01A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48" w:type="dxa"/>
          </w:tcPr>
          <w:p w14:paraId="26604748" w14:textId="77777777" w:rsidR="00A03BF8" w:rsidRPr="00A01AD3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4069DEC" w14:textId="77777777" w:rsidR="00A03BF8" w:rsidRPr="00A01AD3" w:rsidRDefault="00A03BF8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E533C3" w14:textId="77777777" w:rsidR="00A03BF8" w:rsidRPr="00A03BF8" w:rsidRDefault="00A03BF8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03B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A03BF8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Pr="00A03BF8">
        <w:rPr>
          <w:rFonts w:ascii="TH SarabunIT๙" w:hAnsi="TH SarabunIT๙" w:cs="TH SarabunIT๙"/>
          <w:sz w:val="32"/>
          <w:szCs w:val="32"/>
        </w:rPr>
        <w:t xml:space="preserve"> </w:t>
      </w:r>
      <w:r w:rsidRPr="00A03BF8">
        <w:rPr>
          <w:rFonts w:ascii="TH SarabunIT๙" w:hAnsi="TH SarabunIT๙" w:cs="TH SarabunIT๙"/>
          <w:sz w:val="32"/>
          <w:szCs w:val="32"/>
          <w:cs/>
        </w:rPr>
        <w:t>ระดับความ</w:t>
      </w:r>
      <w:r w:rsidR="00710866">
        <w:rPr>
          <w:rFonts w:ascii="TH SarabunIT๙" w:hAnsi="TH SarabunIT๙" w:cs="TH SarabunIT๙"/>
          <w:sz w:val="32"/>
          <w:szCs w:val="32"/>
          <w:cs/>
        </w:rPr>
        <w:t>จำ</w:t>
      </w:r>
      <w:r w:rsidRPr="00A03BF8">
        <w:rPr>
          <w:rFonts w:ascii="TH SarabunIT๙" w:hAnsi="TH SarabunIT๙" w:cs="TH SarabunIT๙"/>
          <w:sz w:val="32"/>
          <w:szCs w:val="32"/>
          <w:cs/>
        </w:rPr>
        <w:t>เป็นของการเฝ้าระวัง</w:t>
      </w:r>
    </w:p>
    <w:tbl>
      <w:tblPr>
        <w:tblStyle w:val="a5"/>
        <w:tblW w:w="0" w:type="auto"/>
        <w:tblInd w:w="-342" w:type="dxa"/>
        <w:tblLook w:val="04A0" w:firstRow="1" w:lastRow="0" w:firstColumn="1" w:lastColumn="0" w:noHBand="0" w:noVBand="1"/>
      </w:tblPr>
      <w:tblGrid>
        <w:gridCol w:w="6695"/>
        <w:gridCol w:w="1147"/>
        <w:gridCol w:w="972"/>
        <w:gridCol w:w="1077"/>
      </w:tblGrid>
      <w:tr w:rsidR="00A03BF8" w:rsidRPr="00A03BF8" w14:paraId="002CD3E1" w14:textId="77777777" w:rsidTr="00A03BF8">
        <w:tc>
          <w:tcPr>
            <w:tcW w:w="6840" w:type="dxa"/>
          </w:tcPr>
          <w:p w14:paraId="6FFF8F30" w14:textId="77777777" w:rsidR="00A03BF8" w:rsidRPr="00A03BF8" w:rsidRDefault="00A03BF8" w:rsidP="00A03BF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  <w:r w:rsidRPr="00A03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</w:tcPr>
          <w:p w14:paraId="3A250BFD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14:paraId="3A49C3F3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98" w:type="dxa"/>
          </w:tcPr>
          <w:p w14:paraId="3AEF0F5A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</w:tr>
      <w:tr w:rsidR="00A03BF8" w:rsidRPr="00A03BF8" w14:paraId="468AC2DF" w14:textId="77777777" w:rsidTr="00A03BF8">
        <w:tc>
          <w:tcPr>
            <w:tcW w:w="6840" w:type="dxa"/>
          </w:tcPr>
          <w:p w14:paraId="52C90C98" w14:textId="77777777" w:rsidR="00A03BF8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ผู้มีส่วนได้ส่วนเสีย </w:t>
            </w: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 xml:space="preserve">stakeholders </w:t>
            </w:r>
          </w:p>
          <w:p w14:paraId="05F5035B" w14:textId="77777777" w:rsidR="00A03BF8" w:rsidRPr="00A03BF8" w:rsidRDefault="00A03BF8" w:rsidP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 หน่วยงาน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>กับดูแล พันธมิตร ภาคีเครือข่าย</w:t>
            </w:r>
          </w:p>
        </w:tc>
        <w:tc>
          <w:tcPr>
            <w:tcW w:w="1170" w:type="dxa"/>
          </w:tcPr>
          <w:p w14:paraId="238E7DA5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FF0000"/>
          </w:tcPr>
          <w:p w14:paraId="2C76F6A3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098" w:type="dxa"/>
            <w:shd w:val="clear" w:color="auto" w:fill="FF0000"/>
          </w:tcPr>
          <w:p w14:paraId="6AE0A0EE" w14:textId="77777777" w:rsidR="00A03BF8" w:rsidRPr="00A03BF8" w:rsidRDefault="00A03BF8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A03BF8" w:rsidRPr="00A03BF8" w14:paraId="1F50157D" w14:textId="77777777" w:rsidTr="00A03BF8">
        <w:tc>
          <w:tcPr>
            <w:tcW w:w="6840" w:type="dxa"/>
          </w:tcPr>
          <w:p w14:paraId="5462BAF4" w14:textId="77777777" w:rsidR="00A03BF8" w:rsidRPr="00A03BF8" w:rsidRDefault="00A03BF8" w:rsidP="00D9433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ผลกระทบทางการเงิน รายได้ลดรายจ่ายเพิ่ม </w:t>
            </w: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Financial</w:t>
            </w:r>
          </w:p>
        </w:tc>
        <w:tc>
          <w:tcPr>
            <w:tcW w:w="1170" w:type="dxa"/>
          </w:tcPr>
          <w:p w14:paraId="6AAB0997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FF0000"/>
          </w:tcPr>
          <w:p w14:paraId="3E9BD5B9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098" w:type="dxa"/>
            <w:shd w:val="clear" w:color="auto" w:fill="FF0000"/>
          </w:tcPr>
          <w:p w14:paraId="7B62FB50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</w:tr>
      <w:tr w:rsidR="00A03BF8" w:rsidRPr="00A03BF8" w14:paraId="228043C5" w14:textId="77777777" w:rsidTr="00A03BF8">
        <w:tc>
          <w:tcPr>
            <w:tcW w:w="6840" w:type="dxa"/>
          </w:tcPr>
          <w:p w14:paraId="5E5525C3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ผลกระทบต่อผู้ใช้บริการ กลุ่มเป้าหมาย </w:t>
            </w: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Customer/User</w:t>
            </w:r>
          </w:p>
        </w:tc>
        <w:tc>
          <w:tcPr>
            <w:tcW w:w="1170" w:type="dxa"/>
          </w:tcPr>
          <w:p w14:paraId="0396A361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990" w:type="dxa"/>
            <w:shd w:val="clear" w:color="auto" w:fill="FF0000"/>
          </w:tcPr>
          <w:p w14:paraId="4506652E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098" w:type="dxa"/>
            <w:shd w:val="clear" w:color="auto" w:fill="FF0000"/>
          </w:tcPr>
          <w:p w14:paraId="21645E3E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3BF8" w:rsidRPr="00A03BF8" w14:paraId="49CC1956" w14:textId="77777777" w:rsidTr="00A03BF8">
        <w:tc>
          <w:tcPr>
            <w:tcW w:w="6840" w:type="dxa"/>
          </w:tcPr>
          <w:p w14:paraId="2DB4AED7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ผลกระทบต่อกระบวนงานภายใน </w:t>
            </w: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Internal Process</w:t>
            </w:r>
          </w:p>
        </w:tc>
        <w:tc>
          <w:tcPr>
            <w:tcW w:w="1170" w:type="dxa"/>
            <w:shd w:val="clear" w:color="auto" w:fill="FFC000"/>
          </w:tcPr>
          <w:p w14:paraId="07A43285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990" w:type="dxa"/>
            <w:shd w:val="clear" w:color="auto" w:fill="FFC000"/>
          </w:tcPr>
          <w:p w14:paraId="4132C593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098" w:type="dxa"/>
          </w:tcPr>
          <w:p w14:paraId="53D26727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3BF8" w:rsidRPr="00A03BF8" w14:paraId="72697970" w14:textId="77777777" w:rsidTr="00A03BF8">
        <w:tc>
          <w:tcPr>
            <w:tcW w:w="6840" w:type="dxa"/>
          </w:tcPr>
          <w:p w14:paraId="35F4CDBC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กระทบด้านการเรียนรู้ องค์ความรู้ </w:t>
            </w: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Learning &amp; Growth</w:t>
            </w:r>
          </w:p>
        </w:tc>
        <w:tc>
          <w:tcPr>
            <w:tcW w:w="1170" w:type="dxa"/>
            <w:shd w:val="clear" w:color="auto" w:fill="FFFF00"/>
          </w:tcPr>
          <w:p w14:paraId="0B8588CE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990" w:type="dxa"/>
            <w:shd w:val="clear" w:color="auto" w:fill="FFFF00"/>
          </w:tcPr>
          <w:p w14:paraId="1CDE02B5" w14:textId="77777777" w:rsidR="00A03BF8" w:rsidRPr="00A03BF8" w:rsidRDefault="00A03BF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03BF8">
              <w:rPr>
                <w:rFonts w:ascii="TH SarabunIT๙" w:hAnsi="TH SarabunIT๙" w:cs="TH SarabunIT๙"/>
                <w:sz w:val="32"/>
                <w:szCs w:val="32"/>
              </w:rPr>
              <w:t>X</w:t>
            </w:r>
          </w:p>
        </w:tc>
        <w:tc>
          <w:tcPr>
            <w:tcW w:w="1098" w:type="dxa"/>
          </w:tcPr>
          <w:p w14:paraId="0C1A9241" w14:textId="77777777" w:rsidR="00A03BF8" w:rsidRPr="00A03BF8" w:rsidRDefault="00A03BF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64B5DF" w14:textId="77777777" w:rsidR="00A03BF8" w:rsidRDefault="00A03BF8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12F645" w14:textId="77777777" w:rsidR="004D0B87" w:rsidRDefault="004D0B87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A21356" w14:textId="77777777" w:rsidR="00A01AD3" w:rsidRDefault="00A01AD3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14B18E" w14:textId="77777777" w:rsidR="004D0B87" w:rsidRDefault="004D0B87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EC61D7" w14:textId="77777777" w:rsidR="004D0B87" w:rsidRDefault="004D0B87" w:rsidP="00A03B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CCB697" w14:textId="77777777" w:rsidR="00A01AD3" w:rsidRDefault="00A01AD3" w:rsidP="00A01A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p w14:paraId="7D858B5B" w14:textId="77777777" w:rsidR="00B33494" w:rsidRPr="00B33494" w:rsidRDefault="00B33494" w:rsidP="00A03BF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3349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B33494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B3349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การประเมินการควบคุมความเสี่ยง (</w:t>
      </w:r>
      <w:r w:rsidRPr="00B33494">
        <w:rPr>
          <w:rFonts w:ascii="TH SarabunIT๙" w:hAnsi="TH SarabunIT๙" w:cs="TH SarabunIT๙"/>
          <w:b/>
          <w:bCs/>
          <w:sz w:val="32"/>
          <w:szCs w:val="32"/>
        </w:rPr>
        <w:t xml:space="preserve">Risk – Control Assessment) </w:t>
      </w:r>
    </w:p>
    <w:p w14:paraId="07400D5C" w14:textId="77777777" w:rsidR="00B33494" w:rsidRDefault="00B33494" w:rsidP="00B3349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 xml:space="preserve">ระดับการควบคุมความเสี่ยงการทุจริต แบ่งเป็น </w:t>
      </w:r>
      <w:r w:rsidRPr="00B33494">
        <w:rPr>
          <w:rFonts w:ascii="TH SarabunIT๙" w:hAnsi="TH SarabunIT๙" w:cs="TH SarabunIT๙"/>
          <w:sz w:val="32"/>
          <w:szCs w:val="32"/>
        </w:rPr>
        <w:t xml:space="preserve">3 </w:t>
      </w:r>
      <w:r w:rsidRPr="00B33494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B3349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4D3A18" w14:textId="77777777" w:rsidR="00A01AD3" w:rsidRDefault="00B33494" w:rsidP="00B3349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ดี : จัดการได้ทันที ทุกครั้งที่เกิดความเสี่ยงไม่กระทบถึงผู้ใช้บริการ/ผู้รับมอบผลงานองค์กรไม่มี</w:t>
      </w:r>
    </w:p>
    <w:p w14:paraId="10BA82FD" w14:textId="77777777" w:rsidR="00B33494" w:rsidRDefault="00B33494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ผลเสียทางการเงิน ไม่มีรายจ่ายเพิ่ม</w:t>
      </w:r>
      <w:r w:rsidRPr="00B3349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3FD656" w14:textId="77777777" w:rsidR="00A01AD3" w:rsidRDefault="00B33494" w:rsidP="00B3349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พอใช้ : จัดการได้โดยส่วนใหญ่ มีบางครั้งยังจัดการไม่ได้ กระทบถึงผู้ใช้บริการ/ผู้รับมอบ</w:t>
      </w:r>
      <w:r w:rsidRPr="00B33494">
        <w:rPr>
          <w:rFonts w:ascii="TH SarabunIT๙" w:hAnsi="TH SarabunIT๙" w:cs="TH SarabunIT๙"/>
          <w:sz w:val="32"/>
          <w:szCs w:val="32"/>
        </w:rPr>
        <w:t xml:space="preserve"> </w:t>
      </w:r>
      <w:r w:rsidRPr="00B33494">
        <w:rPr>
          <w:rFonts w:ascii="TH SarabunIT๙" w:hAnsi="TH SarabunIT๙" w:cs="TH SarabunIT๙"/>
          <w:sz w:val="32"/>
          <w:szCs w:val="32"/>
          <w:cs/>
        </w:rPr>
        <w:t>ผลงาน</w:t>
      </w:r>
    </w:p>
    <w:p w14:paraId="520E8472" w14:textId="77777777" w:rsidR="00B33494" w:rsidRDefault="00B33494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องค์กรแต่ยอมรับได้ มีความเข้าใจ</w:t>
      </w:r>
      <w:r w:rsidRPr="00B3349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FBF623" w14:textId="77777777" w:rsidR="00A01AD3" w:rsidRDefault="00B33494" w:rsidP="00B3349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อ่อน : จัดการไม่ได้ หรือได้เพียงส่วนน้อย การจัดการเพิ่มเกิดจากรายจ่าย มีผลกระทบ</w:t>
      </w:r>
      <w:r w:rsidRPr="00B33494">
        <w:rPr>
          <w:rFonts w:ascii="TH SarabunIT๙" w:hAnsi="TH SarabunIT๙" w:cs="TH SarabunIT๙"/>
          <w:sz w:val="32"/>
          <w:szCs w:val="32"/>
        </w:rPr>
        <w:t xml:space="preserve"> </w:t>
      </w:r>
      <w:r w:rsidRPr="00B33494">
        <w:rPr>
          <w:rFonts w:ascii="TH SarabunIT๙" w:hAnsi="TH SarabunIT๙" w:cs="TH SarabunIT๙"/>
          <w:sz w:val="32"/>
          <w:szCs w:val="32"/>
          <w:cs/>
        </w:rPr>
        <w:t>ถึง</w:t>
      </w:r>
    </w:p>
    <w:p w14:paraId="0A1E65B3" w14:textId="77777777" w:rsidR="00B33494" w:rsidRDefault="00B33494" w:rsidP="00A01A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3494">
        <w:rPr>
          <w:rFonts w:ascii="TH SarabunIT๙" w:hAnsi="TH SarabunIT๙" w:cs="TH SarabunIT๙"/>
          <w:sz w:val="32"/>
          <w:szCs w:val="32"/>
          <w:cs/>
        </w:rPr>
        <w:t>ผู้ใช้บริการ/ผู้รับมอบผลงานและยอ</w:t>
      </w:r>
      <w:r w:rsidR="00877B95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B33494">
        <w:rPr>
          <w:rFonts w:ascii="TH SarabunIT๙" w:hAnsi="TH SarabunIT๙" w:cs="TH SarabunIT๙"/>
          <w:sz w:val="32"/>
          <w:szCs w:val="32"/>
          <w:cs/>
        </w:rPr>
        <w:t>รับไม่ได้ ไม่มีความเข้าใจ</w:t>
      </w:r>
    </w:p>
    <w:p w14:paraId="4B30345B" w14:textId="77777777" w:rsidR="00A01AD3" w:rsidRPr="00364123" w:rsidRDefault="00A01AD3" w:rsidP="00877B95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135566F8" w14:textId="77777777" w:rsidR="00877B95" w:rsidRPr="00877B95" w:rsidRDefault="00877B95" w:rsidP="00877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7B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877B95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77B95">
        <w:rPr>
          <w:rFonts w:ascii="TH SarabunIT๙" w:hAnsi="TH SarabunIT๙" w:cs="TH SarabunIT๙"/>
          <w:sz w:val="32"/>
          <w:szCs w:val="32"/>
        </w:rPr>
        <w:t xml:space="preserve"> </w:t>
      </w:r>
      <w:r w:rsidRPr="00877B95">
        <w:rPr>
          <w:rFonts w:ascii="TH SarabunIT๙" w:hAnsi="TH SarabunIT๙" w:cs="TH SarabunIT๙"/>
          <w:sz w:val="32"/>
          <w:szCs w:val="32"/>
          <w:cs/>
        </w:rPr>
        <w:t>ตารางแสดงการประเมินการควบคุมความเสี่ยง</w:t>
      </w:r>
    </w:p>
    <w:tbl>
      <w:tblPr>
        <w:tblStyle w:val="a5"/>
        <w:tblW w:w="10350" w:type="dxa"/>
        <w:tblInd w:w="-432" w:type="dxa"/>
        <w:tblLook w:val="04A0" w:firstRow="1" w:lastRow="0" w:firstColumn="1" w:lastColumn="0" w:noHBand="0" w:noVBand="1"/>
      </w:tblPr>
      <w:tblGrid>
        <w:gridCol w:w="450"/>
        <w:gridCol w:w="5220"/>
        <w:gridCol w:w="1080"/>
        <w:gridCol w:w="1170"/>
        <w:gridCol w:w="1170"/>
        <w:gridCol w:w="1260"/>
      </w:tblGrid>
      <w:tr w:rsidR="00877B95" w:rsidRPr="00877B95" w14:paraId="213EBD5C" w14:textId="77777777" w:rsidTr="00364123">
        <w:tc>
          <w:tcPr>
            <w:tcW w:w="450" w:type="dxa"/>
            <w:vMerge w:val="restart"/>
            <w:vAlign w:val="center"/>
          </w:tcPr>
          <w:p w14:paraId="4E5BFEC0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20" w:type="dxa"/>
            <w:vMerge w:val="restart"/>
            <w:vAlign w:val="center"/>
          </w:tcPr>
          <w:p w14:paraId="3A48F09B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1080" w:type="dxa"/>
            <w:vMerge w:val="restart"/>
            <w:vAlign w:val="center"/>
          </w:tcPr>
          <w:p w14:paraId="1B433085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คุณภาพ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การจัดการ</w:t>
            </w:r>
          </w:p>
        </w:tc>
        <w:tc>
          <w:tcPr>
            <w:tcW w:w="3600" w:type="dxa"/>
            <w:gridSpan w:val="3"/>
          </w:tcPr>
          <w:p w14:paraId="7BA9195B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ค่าประเมินการควบคุมความเสี่ยงการทุจริต</w:t>
            </w:r>
          </w:p>
        </w:tc>
      </w:tr>
      <w:tr w:rsidR="00877B95" w:rsidRPr="00877B95" w14:paraId="43F25591" w14:textId="77777777" w:rsidTr="00364123">
        <w:tc>
          <w:tcPr>
            <w:tcW w:w="450" w:type="dxa"/>
            <w:vMerge/>
          </w:tcPr>
          <w:p w14:paraId="7EF32B4A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51D0B0EA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14:paraId="4E1FE4BD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896F76F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เสี่ยงระดับ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</w:t>
            </w:r>
            <w:r w:rsidRPr="00A01AD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่ำ</w:t>
            </w:r>
          </w:p>
        </w:tc>
        <w:tc>
          <w:tcPr>
            <w:tcW w:w="1170" w:type="dxa"/>
          </w:tcPr>
          <w:p w14:paraId="129F2FD3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เสี่ยงระดับ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1260" w:type="dxa"/>
          </w:tcPr>
          <w:p w14:paraId="7FFA649A" w14:textId="77777777" w:rsidR="00877B95" w:rsidRPr="00A01AD3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ค่าความ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เสี่ยงระดับ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01A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สูง</w:t>
            </w:r>
          </w:p>
        </w:tc>
      </w:tr>
      <w:tr w:rsidR="00877B95" w:rsidRPr="00877B95" w14:paraId="7E99A75F" w14:textId="77777777" w:rsidTr="00A20E5A">
        <w:trPr>
          <w:trHeight w:val="1232"/>
        </w:trPr>
        <w:tc>
          <w:tcPr>
            <w:tcW w:w="450" w:type="dxa"/>
            <w:vMerge w:val="restart"/>
          </w:tcPr>
          <w:p w14:paraId="42C96BA0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220" w:type="dxa"/>
            <w:vMerge w:val="restart"/>
          </w:tcPr>
          <w:p w14:paraId="4432ABB2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66F1ABF2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605E4C69" w14:textId="77777777" w:rsidR="00877B95" w:rsidRPr="00877B95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1 ครั้ง</w:t>
            </w:r>
          </w:p>
        </w:tc>
        <w:tc>
          <w:tcPr>
            <w:tcW w:w="1080" w:type="dxa"/>
            <w:vAlign w:val="center"/>
          </w:tcPr>
          <w:p w14:paraId="1CA64EC2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170" w:type="dxa"/>
            <w:vAlign w:val="center"/>
          </w:tcPr>
          <w:p w14:paraId="3328308F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1170" w:type="dxa"/>
            <w:vAlign w:val="center"/>
          </w:tcPr>
          <w:p w14:paraId="27DBADC0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ค่อนข้าง</w:t>
            </w:r>
          </w:p>
          <w:p w14:paraId="31A56363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ต่ำ</w:t>
            </w:r>
          </w:p>
        </w:tc>
        <w:tc>
          <w:tcPr>
            <w:tcW w:w="1260" w:type="dxa"/>
            <w:vAlign w:val="center"/>
          </w:tcPr>
          <w:p w14:paraId="30E28F21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77B95" w:rsidRPr="00877B95" w14:paraId="0EAC16C7" w14:textId="77777777" w:rsidTr="00A20E5A">
        <w:trPr>
          <w:trHeight w:val="980"/>
        </w:trPr>
        <w:tc>
          <w:tcPr>
            <w:tcW w:w="450" w:type="dxa"/>
            <w:vMerge/>
          </w:tcPr>
          <w:p w14:paraId="67B6E52A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6E826D9F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CB46626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170" w:type="dxa"/>
            <w:vAlign w:val="center"/>
          </w:tcPr>
          <w:p w14:paraId="4FBF7D2C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ค่อนข้างต่ำ</w:t>
            </w:r>
          </w:p>
        </w:tc>
        <w:tc>
          <w:tcPr>
            <w:tcW w:w="1170" w:type="dxa"/>
            <w:vAlign w:val="center"/>
          </w:tcPr>
          <w:p w14:paraId="0031D1C3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60" w:type="dxa"/>
            <w:vAlign w:val="center"/>
          </w:tcPr>
          <w:p w14:paraId="1248D1FA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</w:tr>
      <w:tr w:rsidR="00877B95" w:rsidRPr="00877B95" w14:paraId="6043F3A3" w14:textId="77777777" w:rsidTr="00364123">
        <w:tc>
          <w:tcPr>
            <w:tcW w:w="450" w:type="dxa"/>
            <w:vMerge/>
          </w:tcPr>
          <w:p w14:paraId="7AF27F8D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44143D83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788AF38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1170" w:type="dxa"/>
            <w:vAlign w:val="center"/>
          </w:tcPr>
          <w:p w14:paraId="31B6CF03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70" w:type="dxa"/>
            <w:vAlign w:val="center"/>
          </w:tcPr>
          <w:p w14:paraId="4D306D7F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  <w:tc>
          <w:tcPr>
            <w:tcW w:w="1260" w:type="dxa"/>
            <w:vAlign w:val="center"/>
          </w:tcPr>
          <w:p w14:paraId="55E57EF2" w14:textId="77777777" w:rsidR="00877B95" w:rsidRPr="00877B95" w:rsidRDefault="00877B95" w:rsidP="00877B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77B95" w:rsidRPr="00877B95" w14:paraId="7F0B4C08" w14:textId="77777777" w:rsidTr="00364123">
        <w:trPr>
          <w:trHeight w:val="1052"/>
        </w:trPr>
        <w:tc>
          <w:tcPr>
            <w:tcW w:w="450" w:type="dxa"/>
            <w:vMerge w:val="restart"/>
          </w:tcPr>
          <w:p w14:paraId="29E6995F" w14:textId="77777777" w:rsidR="00877B95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220" w:type="dxa"/>
            <w:vMerge w:val="restart"/>
          </w:tcPr>
          <w:p w14:paraId="0E968D3C" w14:textId="77777777" w:rsidR="00A01AD3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การใช้รถยนต์ส่วนกลางของทางราชการเพื่อประโยชน์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ส่วนตัว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B4E15B" w14:textId="77777777" w:rsidR="00A01AD3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ผู้รับผิดชอบในงานยังขาดความรู้ ความเข้าใจ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เกี่ยวกับระเบียบ ข้อกฎหมายไม่เพียงพอ เช่น ระเบียบ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 ว่าด้วยการใช้รถยนต์ขององค์กร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ปกครองส่วนท้องถิ่น ระเบียบพัสดุฯ เป็นต้น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36407D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เจ้าหน้าที่ที่รับผิดชอบขาดการควบคุม การ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877B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7B9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หรือตรวจสอบทรัพย์สินของทางราชการ</w:t>
            </w:r>
          </w:p>
        </w:tc>
        <w:tc>
          <w:tcPr>
            <w:tcW w:w="1080" w:type="dxa"/>
            <w:vAlign w:val="center"/>
          </w:tcPr>
          <w:p w14:paraId="1A54F2D9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170" w:type="dxa"/>
            <w:vAlign w:val="center"/>
          </w:tcPr>
          <w:p w14:paraId="47F536FD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1170" w:type="dxa"/>
            <w:vAlign w:val="center"/>
          </w:tcPr>
          <w:p w14:paraId="254B5EAE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ค่อนข้าง</w:t>
            </w:r>
          </w:p>
          <w:p w14:paraId="577BF9B9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ต่ำ</w:t>
            </w:r>
          </w:p>
        </w:tc>
        <w:tc>
          <w:tcPr>
            <w:tcW w:w="1260" w:type="dxa"/>
            <w:vAlign w:val="center"/>
          </w:tcPr>
          <w:p w14:paraId="4A28171B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77B95" w:rsidRPr="00877B95" w14:paraId="508BBE84" w14:textId="77777777" w:rsidTr="00364123">
        <w:trPr>
          <w:trHeight w:val="809"/>
        </w:trPr>
        <w:tc>
          <w:tcPr>
            <w:tcW w:w="450" w:type="dxa"/>
            <w:vMerge/>
          </w:tcPr>
          <w:p w14:paraId="6F70DE51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580DBCBD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20E8D7B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170" w:type="dxa"/>
            <w:vAlign w:val="center"/>
          </w:tcPr>
          <w:p w14:paraId="235673F6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ค่อนข้างต่ำ</w:t>
            </w:r>
          </w:p>
        </w:tc>
        <w:tc>
          <w:tcPr>
            <w:tcW w:w="1170" w:type="dxa"/>
            <w:vAlign w:val="center"/>
          </w:tcPr>
          <w:p w14:paraId="46AB7AC2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60" w:type="dxa"/>
            <w:vAlign w:val="center"/>
          </w:tcPr>
          <w:p w14:paraId="3B914EE0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</w:tr>
      <w:tr w:rsidR="00877B95" w:rsidRPr="00877B95" w14:paraId="60991893" w14:textId="77777777" w:rsidTr="00364123">
        <w:tc>
          <w:tcPr>
            <w:tcW w:w="450" w:type="dxa"/>
            <w:vMerge/>
          </w:tcPr>
          <w:p w14:paraId="1C18B150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7A56F7FE" w14:textId="77777777" w:rsidR="00877B95" w:rsidRPr="00877B95" w:rsidRDefault="00877B95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7574B25F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1170" w:type="dxa"/>
            <w:vAlign w:val="center"/>
          </w:tcPr>
          <w:p w14:paraId="18EBE452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70" w:type="dxa"/>
            <w:vAlign w:val="center"/>
          </w:tcPr>
          <w:p w14:paraId="2CA2D05E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  <w:tc>
          <w:tcPr>
            <w:tcW w:w="1260" w:type="dxa"/>
            <w:vAlign w:val="center"/>
          </w:tcPr>
          <w:p w14:paraId="7D2070EC" w14:textId="77777777" w:rsidR="00877B95" w:rsidRPr="00877B95" w:rsidRDefault="00877B95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937660" w:rsidRPr="00877B95" w14:paraId="1E382DFC" w14:textId="77777777" w:rsidTr="00364123">
        <w:trPr>
          <w:trHeight w:val="845"/>
        </w:trPr>
        <w:tc>
          <w:tcPr>
            <w:tcW w:w="450" w:type="dxa"/>
            <w:vMerge w:val="restart"/>
          </w:tcPr>
          <w:p w14:paraId="6C50AF91" w14:textId="77777777" w:rsidR="00937660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220" w:type="dxa"/>
            <w:vMerge w:val="restart"/>
          </w:tcPr>
          <w:p w14:paraId="6E6C4AA7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4B78E7F9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7868064F" w14:textId="77777777" w:rsidR="00A20E5A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49C6F025" w14:textId="77777777" w:rsidR="00937660" w:rsidRPr="00877B95" w:rsidRDefault="00A20E5A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1080" w:type="dxa"/>
            <w:vAlign w:val="center"/>
          </w:tcPr>
          <w:p w14:paraId="6FF7A78F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1170" w:type="dxa"/>
            <w:vAlign w:val="center"/>
          </w:tcPr>
          <w:p w14:paraId="0AE41D47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1170" w:type="dxa"/>
            <w:vAlign w:val="center"/>
          </w:tcPr>
          <w:p w14:paraId="6C43D7E0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ค่อนข้าง</w:t>
            </w:r>
          </w:p>
          <w:p w14:paraId="01BD973A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7B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ต่ำ</w:t>
            </w:r>
          </w:p>
        </w:tc>
        <w:tc>
          <w:tcPr>
            <w:tcW w:w="1260" w:type="dxa"/>
            <w:vAlign w:val="center"/>
          </w:tcPr>
          <w:p w14:paraId="615F4072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937660" w:rsidRPr="00877B95" w14:paraId="5919E7D5" w14:textId="77777777" w:rsidTr="00364123">
        <w:trPr>
          <w:trHeight w:val="926"/>
        </w:trPr>
        <w:tc>
          <w:tcPr>
            <w:tcW w:w="450" w:type="dxa"/>
            <w:vMerge/>
          </w:tcPr>
          <w:p w14:paraId="6C48DB7C" w14:textId="77777777" w:rsidR="00937660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42191411" w14:textId="77777777" w:rsidR="00937660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72398EE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170" w:type="dxa"/>
            <w:vAlign w:val="center"/>
          </w:tcPr>
          <w:p w14:paraId="0BAECA9D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ค่อนข้างต่ำ</w:t>
            </w:r>
          </w:p>
        </w:tc>
        <w:tc>
          <w:tcPr>
            <w:tcW w:w="1170" w:type="dxa"/>
            <w:vAlign w:val="center"/>
          </w:tcPr>
          <w:p w14:paraId="4B9FAEF1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60" w:type="dxa"/>
            <w:vAlign w:val="center"/>
          </w:tcPr>
          <w:p w14:paraId="48073F73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</w:tr>
      <w:tr w:rsidR="00937660" w:rsidRPr="00877B95" w14:paraId="1C130598" w14:textId="77777777" w:rsidTr="00364123">
        <w:tc>
          <w:tcPr>
            <w:tcW w:w="450" w:type="dxa"/>
            <w:vMerge/>
          </w:tcPr>
          <w:p w14:paraId="51DFB40A" w14:textId="77777777" w:rsidR="00937660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20" w:type="dxa"/>
            <w:vMerge/>
          </w:tcPr>
          <w:p w14:paraId="0E0ABF6C" w14:textId="77777777" w:rsidR="00937660" w:rsidRPr="00877B95" w:rsidRDefault="00937660" w:rsidP="00877B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4D5E5944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อ่อน</w:t>
            </w:r>
          </w:p>
        </w:tc>
        <w:tc>
          <w:tcPr>
            <w:tcW w:w="1170" w:type="dxa"/>
            <w:vAlign w:val="center"/>
          </w:tcPr>
          <w:p w14:paraId="37936709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70" w:type="dxa"/>
            <w:vAlign w:val="center"/>
          </w:tcPr>
          <w:p w14:paraId="2CE49C3D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ค่อนข้างสูง</w:t>
            </w:r>
          </w:p>
        </w:tc>
        <w:tc>
          <w:tcPr>
            <w:tcW w:w="1260" w:type="dxa"/>
            <w:vAlign w:val="center"/>
          </w:tcPr>
          <w:p w14:paraId="594A8D13" w14:textId="77777777" w:rsidR="00937660" w:rsidRPr="00877B95" w:rsidRDefault="00937660" w:rsidP="00A345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6E7E71AE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7232FF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51B3BD4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0CA5D15" w14:textId="77777777" w:rsidR="00877B95" w:rsidRDefault="00364123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14:paraId="0E619F56" w14:textId="77777777" w:rsidR="00937660" w:rsidRPr="00937660" w:rsidRDefault="00937660" w:rsidP="00877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376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93766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37660">
        <w:rPr>
          <w:rFonts w:ascii="TH SarabunIT๙" w:hAnsi="TH SarabunIT๙" w:cs="TH SarabunIT๙"/>
          <w:sz w:val="32"/>
          <w:szCs w:val="32"/>
        </w:rPr>
        <w:t xml:space="preserve"> </w:t>
      </w:r>
      <w:r w:rsidRPr="00937660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</w:t>
      </w:r>
    </w:p>
    <w:p w14:paraId="522A5C44" w14:textId="77777777" w:rsidR="00937660" w:rsidRPr="00937660" w:rsidRDefault="00937660" w:rsidP="00937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37660">
        <w:rPr>
          <w:rFonts w:ascii="TH SarabunIT๙" w:hAnsi="TH SarabunIT๙" w:cs="TH SarabunIT๙"/>
          <w:sz w:val="32"/>
          <w:szCs w:val="32"/>
        </w:rPr>
        <w:t xml:space="preserve"> </w:t>
      </w:r>
      <w:r w:rsidRPr="00937660">
        <w:rPr>
          <w:rFonts w:ascii="TH SarabunIT๙" w:hAnsi="TH SarabunIT๙" w:cs="TH SarabunIT๙"/>
          <w:sz w:val="32"/>
          <w:szCs w:val="32"/>
          <w:cs/>
        </w:rPr>
        <w:t xml:space="preserve">เลือกเหตุการณ์ที่มีความเสี่ยงสูงสุดจากการประเมินการควบคุมความเสี่ยงในตารางที่ </w:t>
      </w:r>
      <w:r w:rsidRPr="00937660">
        <w:rPr>
          <w:rFonts w:ascii="TH SarabunIT๙" w:hAnsi="TH SarabunIT๙" w:cs="TH SarabunIT๙"/>
          <w:sz w:val="32"/>
          <w:szCs w:val="32"/>
        </w:rPr>
        <w:t xml:space="preserve">4 </w:t>
      </w:r>
    </w:p>
    <w:p w14:paraId="3E22751E" w14:textId="77777777" w:rsidR="00937660" w:rsidRPr="00937660" w:rsidRDefault="00937660" w:rsidP="009376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37660">
        <w:rPr>
          <w:rFonts w:ascii="TH SarabunIT๙" w:hAnsi="TH SarabunIT๙" w:cs="TH SarabunIT๙"/>
          <w:sz w:val="32"/>
          <w:szCs w:val="32"/>
          <w:cs/>
        </w:rPr>
        <w:t>ที่อยู่ในช่องค่าความเสี่ยง อยู่ในระดับสูง ค่อนข้างสูง ปานกบาง เพื่อมาจัด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937660">
        <w:rPr>
          <w:rFonts w:ascii="TH SarabunIT๙" w:hAnsi="TH SarabunIT๙" w:cs="TH SarabunIT๙"/>
          <w:sz w:val="32"/>
          <w:szCs w:val="32"/>
          <w:cs/>
        </w:rPr>
        <w:t>แผนบริหารความเสี่ยงการ</w:t>
      </w:r>
      <w:r w:rsidRPr="00937660">
        <w:rPr>
          <w:rFonts w:ascii="TH SarabunIT๙" w:hAnsi="TH SarabunIT๙" w:cs="TH SarabunIT๙"/>
          <w:sz w:val="32"/>
          <w:szCs w:val="32"/>
        </w:rPr>
        <w:t xml:space="preserve"> </w:t>
      </w:r>
      <w:r w:rsidRPr="00937660">
        <w:rPr>
          <w:rFonts w:ascii="TH SarabunIT๙" w:hAnsi="TH SarabunIT๙" w:cs="TH SarabunIT๙"/>
          <w:sz w:val="32"/>
          <w:szCs w:val="32"/>
          <w:cs/>
        </w:rPr>
        <w:t>ทุจริตตามระดับความรุนแรง</w:t>
      </w:r>
    </w:p>
    <w:p w14:paraId="4AF3E6A0" w14:textId="77777777" w:rsidR="00937660" w:rsidRPr="00364123" w:rsidRDefault="00937660" w:rsidP="00877B95">
      <w:pPr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14:paraId="09E36317" w14:textId="77777777" w:rsidR="00A34520" w:rsidRPr="00364123" w:rsidRDefault="00A34520" w:rsidP="00877B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641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364123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364123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ตารางแผนบริหารความเสี่ยง</w:t>
      </w:r>
    </w:p>
    <w:p w14:paraId="735D3076" w14:textId="605CDE75" w:rsidR="00937660" w:rsidRDefault="00A34520" w:rsidP="00877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5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64123">
        <w:rPr>
          <w:rFonts w:ascii="TH SarabunIT๙" w:hAnsi="TH SarabunIT๙" w:cs="TH SarabunIT๙"/>
          <w:sz w:val="32"/>
          <w:szCs w:val="32"/>
          <w:cs/>
        </w:rPr>
        <w:t>ชื่อแผนบริหารความเสี่ยงการทุจริตของ</w:t>
      </w:r>
      <w:r w:rsidR="0025088B" w:rsidRPr="0036412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D0B87">
        <w:rPr>
          <w:rFonts w:ascii="TH SarabunIT๙" w:hAnsi="TH SarabunIT๙" w:cs="TH SarabunIT๙" w:hint="cs"/>
          <w:sz w:val="32"/>
          <w:szCs w:val="32"/>
          <w:cs/>
        </w:rPr>
        <w:t>โคกสูง</w:t>
      </w:r>
    </w:p>
    <w:p w14:paraId="65CF221E" w14:textId="77777777" w:rsidR="004D0B87" w:rsidRPr="00364123" w:rsidRDefault="004D0B87" w:rsidP="00877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447"/>
        <w:gridCol w:w="4843"/>
        <w:gridCol w:w="4511"/>
      </w:tblGrid>
      <w:tr w:rsidR="00A34520" w:rsidRPr="00A34520" w14:paraId="0BAEF646" w14:textId="77777777" w:rsidTr="00364123">
        <w:tc>
          <w:tcPr>
            <w:tcW w:w="450" w:type="dxa"/>
          </w:tcPr>
          <w:p w14:paraId="5919072B" w14:textId="77777777" w:rsidR="00A34520" w:rsidRPr="00364123" w:rsidRDefault="00A34520" w:rsidP="003641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50" w:type="dxa"/>
          </w:tcPr>
          <w:p w14:paraId="3034D078" w14:textId="77777777" w:rsidR="00A34520" w:rsidRPr="00364123" w:rsidRDefault="00A34520" w:rsidP="003641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 พฤติการณ์ความเสี่ยงการทุจริต</w:t>
            </w:r>
          </w:p>
        </w:tc>
        <w:tc>
          <w:tcPr>
            <w:tcW w:w="4608" w:type="dxa"/>
          </w:tcPr>
          <w:p w14:paraId="752E48E2" w14:textId="77777777" w:rsidR="00A34520" w:rsidRPr="00364123" w:rsidRDefault="00A34520" w:rsidP="003641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</w:tr>
      <w:tr w:rsidR="00A34520" w:rsidRPr="00A34520" w14:paraId="391185BC" w14:textId="77777777" w:rsidTr="00364123">
        <w:tc>
          <w:tcPr>
            <w:tcW w:w="450" w:type="dxa"/>
          </w:tcPr>
          <w:p w14:paraId="522A8BC2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>1</w:t>
            </w:r>
          </w:p>
        </w:tc>
        <w:tc>
          <w:tcPr>
            <w:tcW w:w="4950" w:type="dxa"/>
          </w:tcPr>
          <w:p w14:paraId="45407163" w14:textId="77777777" w:rsidR="00364123" w:rsidRPr="00364123" w:rsidRDefault="00A34520" w:rsidP="00A34520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 w:rsidR="0012201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544AA99F" w14:textId="77777777" w:rsidR="00364123" w:rsidRPr="00364123" w:rsidRDefault="00A34520" w:rsidP="00A34520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="0083130E"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 w:rsidR="00E5733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4F5A1D9D" w14:textId="77777777" w:rsidR="00485D9F" w:rsidRDefault="00A34520" w:rsidP="00E5733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="00E57331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</w:t>
            </w:r>
            <w:r w:rsidR="00C30ADF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</w:t>
            </w:r>
          </w:p>
          <w:p w14:paraId="4F2EFC9B" w14:textId="77777777" w:rsidR="00A34520" w:rsidRPr="00364123" w:rsidRDefault="00C30ADF" w:rsidP="00E57331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1 ครั้ง</w:t>
            </w:r>
            <w:r w:rsidR="00A34520"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</w:tc>
        <w:tc>
          <w:tcPr>
            <w:tcW w:w="4608" w:type="dxa"/>
          </w:tcPr>
          <w:p w14:paraId="589DA7B7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1. </w:t>
            </w:r>
            <w:r w:rsidR="00C30AD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สร้างระบบข้อม</w:t>
            </w:r>
            <w:r w:rsidR="00A20E5A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ูล</w:t>
            </w:r>
            <w:r w:rsidR="00C30AD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ข่าวสารที่ทันสมัยเกี่ยวกับการศึกษาค้นคว้าความรู้เรื่องกฎหมาย ระเบียบ หนังสือสั่งการที่เกี่ยวข้อง เพื่อให้ผู้ปฏิบัติงานเข้าถึงข้อมูลได้ง่ายและรับรู้ได้รวดเร็ว</w:t>
            </w:r>
          </w:p>
          <w:p w14:paraId="3337F66A" w14:textId="77777777" w:rsidR="00C30ADF" w:rsidRDefault="00C30ADF" w:rsidP="00C30AD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2.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เมื่อมีกฎหมาย ระเบียบ หนังสือสั่งการที่เกี่ยวข้องเพิ่มเติมใหม่ ผู้อำนวยการคลัง จัดให้มีการประชุมเจ้าหน้าที่ผู้ปกิบัติงานเพื่อแลกเปลี่ยนเรียนรู้ระหว่างกัน แนะนำกัน ทำให้เกิดแก่นความรู้ที่ใช้ในการปฏิบัติงานให้เป็นไปในแนวทางเดียวกัน</w:t>
            </w:r>
          </w:p>
          <w:p w14:paraId="04F51FAC" w14:textId="77777777" w:rsidR="00C30ADF" w:rsidRDefault="00C30ADF" w:rsidP="00C30AD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3.จัดอบรมเชิงปฏิบัติการให้ผู้ปฏิบัติหน้าที่จัดทำฎีกาของหน่วยงานผู้เบิก เพื่อให้มีความรู้เกี่ยวกับกฎหมาย ระเบียบ หนังสือสั่งการที่เกี่ยวข้องและสร้างความเข้าใจร่วมกัน เพื่อปฏิบัติงานให้เป็นไปในแนวทางเดียวกัน</w:t>
            </w:r>
          </w:p>
          <w:p w14:paraId="4ACCB0D2" w14:textId="77777777" w:rsidR="00485D9F" w:rsidRPr="00364123" w:rsidRDefault="00485D9F" w:rsidP="00C30ADF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29A84FFE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A34520" w:rsidRPr="00A34520" w14:paraId="2A6FA46B" w14:textId="77777777" w:rsidTr="00364123">
        <w:tc>
          <w:tcPr>
            <w:tcW w:w="450" w:type="dxa"/>
          </w:tcPr>
          <w:p w14:paraId="70445B8E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4950" w:type="dxa"/>
          </w:tcPr>
          <w:p w14:paraId="097943C3" w14:textId="77777777" w:rsidR="00364123" w:rsidRPr="00364123" w:rsidRDefault="00A34520" w:rsidP="00A34520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การใช้รถยนต์ส่วนกลางของทางราชการเพื่อประโยชน์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ส่วนตัว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0C2935FB" w14:textId="77777777" w:rsidR="00364123" w:rsidRPr="00364123" w:rsidRDefault="00A34520" w:rsidP="00A34520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ผู้รับผิดชอบในงานยังขาดความรู้ ความเข้าใจเกี่ยวกับ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ระเบียบ ข้อกฎหมายไม่เพียงพอ เช่น ระเบียบกระทรวง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มหาดไทย ว่าด้วยการใช้รถยนต์ขององค์กรปกครองส่วน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ท้องถิ่น และระเบียบพัสดุฯ เป็นต้น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2408A31F" w14:textId="77777777" w:rsidR="00A34520" w:rsidRPr="00364123" w:rsidRDefault="00A34520" w:rsidP="00A34520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เจ้าหน้าที่ที่รับผิดชอบขาดการควบคุม การ</w:t>
            </w:r>
            <w:r w:rsidR="00710866"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กับติดตาม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หรือตรวจสอบทรัพย์สินของทางราชการ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</w:tc>
        <w:tc>
          <w:tcPr>
            <w:tcW w:w="4608" w:type="dxa"/>
          </w:tcPr>
          <w:p w14:paraId="7A6693EE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1.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สร้างความเข้าใจให้พนักงานในองค์กร เข้าใจ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ระเบียบ ข้อกฎหมายที่เกี่ยวข้อง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4C461017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2.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เสริมสร้างคุณธรรม จริยธรรม ให้แก่บุคลากรใน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องค์กร โดยฝึกอบรม และเผยแพร่กิจกรรมด้านการ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เสริมสร้างคุณธรรมจริยธรรม เพื่อสร้างจิต</w:t>
            </w:r>
            <w:r w:rsidR="00710866"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สำ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นึก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36E41B4C" w14:textId="77777777" w:rsidR="00A34520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3.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หัวหน้าหน่วยงานต้องควบคุม </w:t>
            </w:r>
            <w:r w:rsidR="00710866"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กับดูแล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ติดตามตรวจสอบการใช้ทรัพย์สินของทางราชการ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ให้เป็นไปตามระเบียบอย่างเคร่งครัด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67F7FD63" w14:textId="77777777" w:rsidR="00364123" w:rsidRPr="00364123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4.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องค์กรควรส่งเสริมให้พนักงานมีความคิด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แยกแยะเรื่องผลประโยชน์ส่วนตัว และผลประโยชน์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ส่วนรวม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2FC0A372" w14:textId="77777777" w:rsidR="00A34520" w:rsidRDefault="00A34520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5.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จัด</w:t>
            </w:r>
            <w:r w:rsidR="00710866"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ทำ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มาตรการป้องกันผลประโยชน์ทับซ้อน/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มาตรการตรวจสอบการใช้ดุลพินิจ/มาตรการจัดการ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เรื่องร้องเรียนการทุจริต</w:t>
            </w:r>
          </w:p>
          <w:p w14:paraId="0C4B1626" w14:textId="77777777" w:rsidR="00485D9F" w:rsidRDefault="00485D9F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  <w:p w14:paraId="379D5917" w14:textId="77777777" w:rsidR="00485D9F" w:rsidRPr="00364123" w:rsidRDefault="00485D9F" w:rsidP="00877B95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18036747" w14:textId="77777777" w:rsidR="00937660" w:rsidRDefault="00937660" w:rsidP="00877B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D15C5B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0D2E9AB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5AFAB2" w14:textId="77777777" w:rsidR="004D0B87" w:rsidRDefault="004D0B87" w:rsidP="0036412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5CBD27" w14:textId="00D0EB13" w:rsidR="004D0B87" w:rsidRDefault="00364123" w:rsidP="004D0B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83130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"/>
        <w:gridCol w:w="4841"/>
        <w:gridCol w:w="4243"/>
      </w:tblGrid>
      <w:tr w:rsidR="00A34520" w:rsidRPr="00A34520" w14:paraId="7E78E033" w14:textId="77777777" w:rsidTr="00A34520">
        <w:tc>
          <w:tcPr>
            <w:tcW w:w="468" w:type="dxa"/>
          </w:tcPr>
          <w:p w14:paraId="3B963363" w14:textId="77777777" w:rsidR="00A34520" w:rsidRPr="00364123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50" w:type="dxa"/>
          </w:tcPr>
          <w:p w14:paraId="0C3E2546" w14:textId="77777777" w:rsidR="00A34520" w:rsidRPr="00364123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รูปแบบ พฤติการณ์ความเสี่ยงการทุจริต</w:t>
            </w:r>
          </w:p>
        </w:tc>
        <w:tc>
          <w:tcPr>
            <w:tcW w:w="4338" w:type="dxa"/>
          </w:tcPr>
          <w:p w14:paraId="4728ACC5" w14:textId="77777777" w:rsidR="00A34520" w:rsidRPr="00364123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41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</w:tr>
      <w:tr w:rsidR="00A34520" w:rsidRPr="00A34520" w14:paraId="479DF5CE" w14:textId="77777777" w:rsidTr="00A34520">
        <w:tc>
          <w:tcPr>
            <w:tcW w:w="468" w:type="dxa"/>
          </w:tcPr>
          <w:p w14:paraId="7E3DEE2C" w14:textId="77777777" w:rsidR="00A34520" w:rsidRPr="00A34520" w:rsidRDefault="00A34520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950" w:type="dxa"/>
          </w:tcPr>
          <w:p w14:paraId="28E712AF" w14:textId="77777777" w:rsidR="00364123" w:rsidRDefault="004E6A17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43C4916D" w14:textId="77777777" w:rsidR="004E6A17" w:rsidRDefault="00A34520" w:rsidP="004E6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4E6A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670BD1DF" w14:textId="77777777" w:rsidR="00A51EEF" w:rsidRDefault="004E6A17" w:rsidP="004E6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</w:t>
            </w:r>
            <w:r w:rsidR="00A51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  <w:p w14:paraId="4B7F3898" w14:textId="77777777" w:rsidR="00A34520" w:rsidRPr="00A34520" w:rsidRDefault="00A51EEF" w:rsidP="004E6A1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  <w:r w:rsidR="00A34520"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338" w:type="dxa"/>
          </w:tcPr>
          <w:p w14:paraId="6AAAFE3A" w14:textId="77777777" w:rsidR="00A34520" w:rsidRDefault="00A34520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51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กำชับเจ้าหน้าที่ผู</w:t>
            </w:r>
            <w:r w:rsid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้ควบคุมงาน ให้</w:t>
            </w:r>
            <w:r w:rsidR="00A51E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ความสำคัญกับการหน้าที่ควบคุมการก่อสร้าง ให้มีการวางแผนดำเนินงานด้านความรอบคอบ เป็นระบบ</w:t>
            </w:r>
          </w:p>
          <w:p w14:paraId="3CE7DD33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2.จัดหาบุคลากรให้เพียงต่อการดำเนินงาน</w:t>
            </w:r>
          </w:p>
          <w:p w14:paraId="261DB71C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3.ปรับปรุงแผนการปฏิบัติงานของผู้รับจ้างอย่างต่อเนื่อง</w:t>
            </w:r>
          </w:p>
          <w:p w14:paraId="5D066EE2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3.ขอความอน</w:t>
            </w:r>
            <w:r w:rsid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เคราะห์ผู้มีความรู้ด้านวิศวกรรม ลงนาม/ตรวจสอบจากหน่วนยงานอื่นๆ</w:t>
            </w:r>
          </w:p>
          <w:p w14:paraId="5AD8B967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4.ใช้งบประมาณกับโครงการฯ ที่มีความจำเป็นเร่งด่วน</w:t>
            </w:r>
          </w:p>
          <w:p w14:paraId="474D9470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44555F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8BD856" w14:textId="77777777" w:rsidR="00A51EEF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6FEE9" w14:textId="77777777" w:rsidR="00A51EEF" w:rsidRPr="00A34520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1EBAC6A" w14:textId="77777777" w:rsidR="00937660" w:rsidRPr="006A2EB8" w:rsidRDefault="00937660" w:rsidP="00877B9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9422A6A" w14:textId="77777777" w:rsidR="00A34520" w:rsidRDefault="00A34520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A2E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6A2EB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Pr="00A34520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A34520">
        <w:rPr>
          <w:rFonts w:ascii="TH SarabunIT๙" w:hAnsi="TH SarabunIT๙" w:cs="TH SarabunIT๙"/>
          <w:sz w:val="32"/>
          <w:szCs w:val="32"/>
          <w:cs/>
        </w:rPr>
        <w:t>รายงานผลการเฝ้าระวังความเสี่ยง</w:t>
      </w:r>
    </w:p>
    <w:p w14:paraId="1A61D810" w14:textId="77777777" w:rsidR="00A34520" w:rsidRDefault="00A34520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4520">
        <w:rPr>
          <w:rFonts w:ascii="TH SarabunIT๙" w:hAnsi="TH SarabunIT๙" w:cs="TH SarabunIT๙"/>
          <w:sz w:val="32"/>
          <w:szCs w:val="32"/>
          <w:cs/>
        </w:rPr>
        <w:t xml:space="preserve">โดยการแยกสถานะของการเฝ้าระวังความเสี่ยงการทุจริต แบ่งออกเป็น </w:t>
      </w:r>
      <w:r w:rsidRPr="00A34520">
        <w:rPr>
          <w:rFonts w:ascii="TH SarabunIT๙" w:hAnsi="TH SarabunIT๙" w:cs="TH SarabunIT๙"/>
          <w:sz w:val="32"/>
          <w:szCs w:val="32"/>
        </w:rPr>
        <w:t xml:space="preserve">3 </w:t>
      </w:r>
      <w:r w:rsidRPr="00A34520">
        <w:rPr>
          <w:rFonts w:ascii="TH SarabunIT๙" w:hAnsi="TH SarabunIT๙" w:cs="TH SarabunIT๙"/>
          <w:sz w:val="32"/>
          <w:szCs w:val="32"/>
          <w:cs/>
        </w:rPr>
        <w:t>สี ได้แก่</w:t>
      </w: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AA9017" w14:textId="77777777" w:rsidR="00A34520" w:rsidRDefault="00A34520" w:rsidP="00A3452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 w:rsidRPr="00A34520">
        <w:rPr>
          <w:rFonts w:ascii="TH SarabunIT๙" w:hAnsi="TH SarabunIT๙" w:cs="TH SarabunIT๙"/>
          <w:sz w:val="32"/>
          <w:szCs w:val="32"/>
          <w:cs/>
        </w:rPr>
        <w:t>สถานะสีเขียว : ไม่เกิด กรณีที่อยู่ในข่ายความเสี่ยง ยังไม่ต้อง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A34520">
        <w:rPr>
          <w:rFonts w:ascii="TH SarabunIT๙" w:hAnsi="TH SarabunIT๙" w:cs="TH SarabunIT๙"/>
          <w:sz w:val="32"/>
          <w:szCs w:val="32"/>
          <w:cs/>
        </w:rPr>
        <w:t>กิจกรรมเพิ่ม</w:t>
      </w:r>
    </w:p>
    <w:p w14:paraId="486697A0" w14:textId="77777777" w:rsidR="00A34520" w:rsidRDefault="00A34520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 w:rsidRPr="00A34520">
        <w:rPr>
          <w:rFonts w:ascii="TH SarabunIT๙" w:hAnsi="TH SarabunIT๙" w:cs="TH SarabunIT๙"/>
          <w:sz w:val="32"/>
          <w:szCs w:val="32"/>
          <w:cs/>
        </w:rPr>
        <w:t>สถานะสีเหลือง : เกิด กรณีที่อยู่ในข่ายความเสี่ยง แต่แก้ไขได้ทันท่วงที ตาม</w:t>
      </w: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Pr="00A34520">
        <w:rPr>
          <w:rFonts w:ascii="TH SarabunIT๙" w:hAnsi="TH SarabunIT๙" w:cs="TH SarabunIT๙"/>
          <w:sz w:val="32"/>
          <w:szCs w:val="32"/>
          <w:cs/>
        </w:rPr>
        <w:t>มาตรการ/นโยบาย/โครงการ/กิจกรรมที่เตรียมไว้ แผนใช้ได้ผล ความเสี่ยงการทุจริตลดลง ระดับความ</w:t>
      </w: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Pr="00A34520">
        <w:rPr>
          <w:rFonts w:ascii="TH SarabunIT๙" w:hAnsi="TH SarabunIT๙" w:cs="TH SarabunIT๙"/>
          <w:sz w:val="32"/>
          <w:szCs w:val="32"/>
          <w:cs/>
        </w:rPr>
        <w:t xml:space="preserve">รุนแรง </w:t>
      </w:r>
      <w:r w:rsidR="00B716B4" w:rsidRPr="00B716B4">
        <w:rPr>
          <w:rFonts w:ascii="TH SarabunIT๙" w:hAnsi="TH SarabunIT๙" w:cs="TH SarabunIT๙"/>
          <w:sz w:val="20"/>
          <w:szCs w:val="20"/>
        </w:rPr>
        <w:sym w:font="Wingdings" w:char="F0D7"/>
      </w:r>
      <w:r w:rsidRPr="00A34520">
        <w:rPr>
          <w:rFonts w:ascii="TH SarabunIT๙" w:hAnsi="TH SarabunIT๙" w:cs="TH SarabunIT๙"/>
          <w:sz w:val="32"/>
          <w:szCs w:val="32"/>
        </w:rPr>
        <w:t xml:space="preserve"> 3 </w:t>
      </w:r>
    </w:p>
    <w:p w14:paraId="22D3A3BA" w14:textId="77777777" w:rsidR="006A2EB8" w:rsidRDefault="006A2EB8" w:rsidP="006A2EB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50"/>
      </w:r>
      <w:r w:rsidR="00A34520" w:rsidRPr="00A34520">
        <w:rPr>
          <w:rFonts w:ascii="TH SarabunIT๙" w:hAnsi="TH SarabunIT๙" w:cs="TH SarabunIT๙"/>
          <w:sz w:val="32"/>
          <w:szCs w:val="32"/>
          <w:cs/>
        </w:rPr>
        <w:t>สถานะสีแดง : เกิด กรณีที่อยู่ในข่ายยังแก้ไขไม่ได้ ควรมีมาตรการ/</w:t>
      </w:r>
      <w:r w:rsidR="00A34520"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="00A34520" w:rsidRPr="00A34520">
        <w:rPr>
          <w:rFonts w:ascii="TH SarabunIT๙" w:hAnsi="TH SarabunIT๙" w:cs="TH SarabunIT๙"/>
          <w:sz w:val="32"/>
          <w:szCs w:val="32"/>
          <w:cs/>
        </w:rPr>
        <w:t>นโยบาย/โครงการ/กิจกรรม</w:t>
      </w:r>
    </w:p>
    <w:p w14:paraId="2C3CDECD" w14:textId="77777777" w:rsidR="00A34520" w:rsidRDefault="00A34520" w:rsidP="006A2E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520">
        <w:rPr>
          <w:rFonts w:ascii="TH SarabunIT๙" w:hAnsi="TH SarabunIT๙" w:cs="TH SarabunIT๙"/>
          <w:sz w:val="32"/>
          <w:szCs w:val="32"/>
          <w:cs/>
        </w:rPr>
        <w:t>เพิ่มขึ้นแผนใช้ไม่ได้ผล ความเสี่ยงการทุจริตไม่ลดลง ระด</w:t>
      </w:r>
      <w:r w:rsidR="006A2EB8">
        <w:rPr>
          <w:rFonts w:ascii="TH SarabunIT๙" w:hAnsi="TH SarabunIT๙" w:cs="TH SarabunIT๙"/>
          <w:sz w:val="32"/>
          <w:szCs w:val="32"/>
          <w:cs/>
        </w:rPr>
        <w:t>ับความรุนแรง</w:t>
      </w:r>
      <w:r w:rsidR="006A2E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16B4" w:rsidRPr="00B716B4">
        <w:rPr>
          <w:rFonts w:ascii="TH SarabunIT๙" w:hAnsi="TH SarabunIT๙" w:cs="TH SarabunIT๙"/>
          <w:szCs w:val="22"/>
        </w:rPr>
        <w:sym w:font="Wingdings" w:char="F0D8"/>
      </w:r>
      <w:r w:rsidRPr="00A34520">
        <w:rPr>
          <w:rFonts w:ascii="TH SarabunIT๙" w:hAnsi="TH SarabunIT๙" w:cs="TH SarabunIT๙"/>
          <w:sz w:val="32"/>
          <w:szCs w:val="32"/>
        </w:rPr>
        <w:t>3</w:t>
      </w:r>
    </w:p>
    <w:p w14:paraId="363C3C35" w14:textId="77777777" w:rsidR="00A34520" w:rsidRDefault="00A34520" w:rsidP="00A3452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FDEA002" w14:textId="77777777" w:rsidR="00A51EEF" w:rsidRPr="006A2EB8" w:rsidRDefault="00A51EEF" w:rsidP="00A3452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AAD5600" w14:textId="77777777" w:rsidR="00937660" w:rsidRPr="00A34520" w:rsidRDefault="00A34520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Pr="00A345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A34520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A34520">
        <w:rPr>
          <w:rFonts w:ascii="TH SarabunIT๙" w:hAnsi="TH SarabunIT๙" w:cs="TH SarabunIT๙"/>
          <w:sz w:val="32"/>
          <w:szCs w:val="32"/>
        </w:rPr>
        <w:t xml:space="preserve"> </w:t>
      </w:r>
      <w:r w:rsidRPr="00A34520">
        <w:rPr>
          <w:rFonts w:ascii="TH SarabunIT๙" w:hAnsi="TH SarabunIT๙" w:cs="TH SarabunIT๙"/>
          <w:sz w:val="32"/>
          <w:szCs w:val="32"/>
          <w:cs/>
        </w:rPr>
        <w:t>ตารางจัด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A34520">
        <w:rPr>
          <w:rFonts w:ascii="TH SarabunIT๙" w:hAnsi="TH SarabunIT๙" w:cs="TH SarabunIT๙"/>
          <w:sz w:val="32"/>
          <w:szCs w:val="32"/>
          <w:cs/>
        </w:rPr>
        <w:t>รายงานผลการเฝ้าระวังความเสี่ยง</w:t>
      </w:r>
    </w:p>
    <w:tbl>
      <w:tblPr>
        <w:tblStyle w:val="a5"/>
        <w:tblW w:w="103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50"/>
        <w:gridCol w:w="4050"/>
        <w:gridCol w:w="3690"/>
        <w:gridCol w:w="720"/>
        <w:gridCol w:w="810"/>
        <w:gridCol w:w="630"/>
      </w:tblGrid>
      <w:tr w:rsidR="00A34520" w14:paraId="2B0ADC76" w14:textId="77777777" w:rsidTr="00D935D4">
        <w:tc>
          <w:tcPr>
            <w:tcW w:w="450" w:type="dxa"/>
          </w:tcPr>
          <w:p w14:paraId="46C91FB5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50" w:type="dxa"/>
          </w:tcPr>
          <w:p w14:paraId="2CD23733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3690" w:type="dxa"/>
          </w:tcPr>
          <w:p w14:paraId="179C6E34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20" w:type="dxa"/>
            <w:shd w:val="clear" w:color="auto" w:fill="00B050"/>
          </w:tcPr>
          <w:p w14:paraId="673C9016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810" w:type="dxa"/>
            <w:shd w:val="clear" w:color="auto" w:fill="FFFF00"/>
          </w:tcPr>
          <w:p w14:paraId="19709BF9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630" w:type="dxa"/>
            <w:shd w:val="clear" w:color="auto" w:fill="FF0000"/>
          </w:tcPr>
          <w:p w14:paraId="101C5C3A" w14:textId="77777777" w:rsidR="00A34520" w:rsidRPr="00D935D4" w:rsidRDefault="00A34520" w:rsidP="00A345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A34520" w14:paraId="1A8189F5" w14:textId="77777777" w:rsidTr="00D935D4">
        <w:tc>
          <w:tcPr>
            <w:tcW w:w="450" w:type="dxa"/>
          </w:tcPr>
          <w:p w14:paraId="5AB867F8" w14:textId="77777777" w:rsidR="00A34520" w:rsidRPr="00A34520" w:rsidRDefault="00A34520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050" w:type="dxa"/>
          </w:tcPr>
          <w:p w14:paraId="6F796B69" w14:textId="77777777" w:rsidR="00A20E5A" w:rsidRPr="00CB79D5" w:rsidRDefault="00A34520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20E5A"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="00A20E5A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="00A20E5A"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ตรวจสอบฏีกาทุกประเภทก่อนอนุมัติเบิกจ่ายเงิน</w:t>
            </w:r>
            <w:r w:rsidR="00A20E5A"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1A7E94" w14:textId="77777777" w:rsidR="00A34520" w:rsidRPr="00CB79D5" w:rsidRDefault="00A34520" w:rsidP="008313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ส่งเสริมบุคลากรที่มีหน้าที่ใน</w:t>
            </w:r>
            <w:r w:rsidR="00A20E5A"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ตรวจสอบฏีกาทุกประเภทก่อนอนุมัติเบิกจ่ายเงิน</w:t>
            </w:r>
            <w:r w:rsidR="00A20E5A"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เข้ารับการอบรมเพื่อให้เข้าใจระเบียบ ข้อกฎหมาย เรื่องการ</w:t>
            </w:r>
            <w:r w:rsidR="00A20E5A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="00A20E5A"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ตรวจสอบฏีกาทุกประเภทก่อนอนุมัติเบิกจ่ายเงิน</w:t>
            </w:r>
            <w:r w:rsidR="00A20E5A"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และระเบียบ ข้อกฎหมายอื่นๆ ที่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เกี่ยวข้องอยู่เสมอเพื่อให้การปฏิบัติงาน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ถูกต้องโปร่งใส</w:t>
            </w:r>
          </w:p>
          <w:p w14:paraId="3376A8BE" w14:textId="77777777" w:rsidR="00A20E5A" w:rsidRPr="00CB79D5" w:rsidRDefault="00A20E5A" w:rsidP="008313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0" w:type="dxa"/>
          </w:tcPr>
          <w:p w14:paraId="6A34449B" w14:textId="77777777" w:rsidR="00A20E5A" w:rsidRPr="00CB79D5" w:rsidRDefault="00A20E5A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</w:t>
            </w:r>
            <w:r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ตรวจสอบฏีกาทุกประเภทก่อนอนุมัติเบิกจ่ายเงิน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238E85D" w14:textId="77777777" w:rsidR="0083130E" w:rsidRPr="00CB79D5" w:rsidRDefault="00A34520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เป็นความเสี่ยง</w:t>
            </w:r>
            <w:r w:rsidR="0083130E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</w:t>
            </w:r>
            <w:r w:rsidR="00A20E5A"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จากระบบข้อมูลข่าวสารที่ทันสมัยเกี่ยวกับการศึกษาค้นคว้าความรู้เรื่องกฎหมาย ระเบียบ หนังสือสั่งการที่เกี่ยวข้อง เพื่อให้ผู้ปฏิบัติงานเข้าถึงข้อมูลได้ง่ายและรับรู้ได้รวดเร็ว</w:t>
            </w:r>
          </w:p>
          <w:p w14:paraId="0C3733DF" w14:textId="77777777" w:rsidR="00287D8F" w:rsidRPr="00CB79D5" w:rsidRDefault="00287D8F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-ให้ผู้ปฏิบัติหน้าที่จัดทำฎีกาของหน่วยงานผู้เบิก เพื่อให้มีความรู้เกี่ยวกับกฎหมาย ระเบียบ หนังสือสั่งการที่เกี่ยวข้องและสร้างความเข้าใจร่วมกัน เพื่อปฏิบัติงานให้เป็นไปในแนวทางเดียวกัน</w:t>
            </w:r>
          </w:p>
        </w:tc>
        <w:tc>
          <w:tcPr>
            <w:tcW w:w="720" w:type="dxa"/>
            <w:shd w:val="clear" w:color="auto" w:fill="00B050"/>
          </w:tcPr>
          <w:p w14:paraId="3CCD9DB2" w14:textId="77777777" w:rsidR="00A34520" w:rsidRPr="00A34520" w:rsidRDefault="006A2EB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810" w:type="dxa"/>
            <w:shd w:val="clear" w:color="auto" w:fill="FFFF00"/>
          </w:tcPr>
          <w:p w14:paraId="37278B88" w14:textId="77777777" w:rsidR="00A34520" w:rsidRPr="00A34520" w:rsidRDefault="00A34520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0" w:type="dxa"/>
            <w:shd w:val="clear" w:color="auto" w:fill="FF0000"/>
          </w:tcPr>
          <w:p w14:paraId="0320C065" w14:textId="77777777" w:rsidR="00A34520" w:rsidRPr="00A34520" w:rsidRDefault="00A34520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D1173C" w14:textId="77777777" w:rsidR="004D0B87" w:rsidRDefault="004D0B87" w:rsidP="004D0B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7230E8" w14:textId="77777777" w:rsidR="004D0B87" w:rsidRDefault="004D0B87" w:rsidP="004D0B8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96365F" w14:textId="77777777" w:rsidR="00937660" w:rsidRDefault="00B716B4" w:rsidP="00B716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83130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BB0DE75" w14:textId="77777777" w:rsidR="00CB79D5" w:rsidRDefault="00CB79D5" w:rsidP="00B716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35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35"/>
        <w:gridCol w:w="4415"/>
        <w:gridCol w:w="3240"/>
        <w:gridCol w:w="720"/>
        <w:gridCol w:w="810"/>
        <w:gridCol w:w="630"/>
      </w:tblGrid>
      <w:tr w:rsidR="00D935D4" w14:paraId="29FB60A3" w14:textId="77777777" w:rsidTr="00D935D4">
        <w:tc>
          <w:tcPr>
            <w:tcW w:w="535" w:type="dxa"/>
          </w:tcPr>
          <w:p w14:paraId="4B5329C3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5" w:type="dxa"/>
          </w:tcPr>
          <w:p w14:paraId="5075F009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</w:t>
            </w:r>
          </w:p>
        </w:tc>
        <w:tc>
          <w:tcPr>
            <w:tcW w:w="3240" w:type="dxa"/>
          </w:tcPr>
          <w:p w14:paraId="57866D13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โอกาส/ความเสี่ยงการทุจริต</w:t>
            </w:r>
          </w:p>
        </w:tc>
        <w:tc>
          <w:tcPr>
            <w:tcW w:w="720" w:type="dxa"/>
            <w:shd w:val="clear" w:color="auto" w:fill="00B050"/>
          </w:tcPr>
          <w:p w14:paraId="5B1349A4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810" w:type="dxa"/>
            <w:shd w:val="clear" w:color="auto" w:fill="FFFF00"/>
          </w:tcPr>
          <w:p w14:paraId="0DFD0D52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630" w:type="dxa"/>
            <w:shd w:val="clear" w:color="auto" w:fill="FF0000"/>
          </w:tcPr>
          <w:p w14:paraId="3FF4B61E" w14:textId="77777777" w:rsidR="006A2EB8" w:rsidRPr="00D935D4" w:rsidRDefault="006A2EB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D935D4" w:rsidRPr="00D935D4" w14:paraId="66FDE6B6" w14:textId="77777777" w:rsidTr="00D935D4">
        <w:tc>
          <w:tcPr>
            <w:tcW w:w="535" w:type="dxa"/>
          </w:tcPr>
          <w:p w14:paraId="2BB7087C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4415" w:type="dxa"/>
          </w:tcPr>
          <w:p w14:paraId="27CD4A86" w14:textId="77777777" w:rsidR="00D935D4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 จริยธรรมให้แก่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 โดยฝึกอบรม และ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เผยแพร่กิจกรรมด้านการเสริมสร้าง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เพื่อปลูกจิต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นึก</w:t>
            </w:r>
          </w:p>
          <w:p w14:paraId="09B0C97B" w14:textId="77777777" w:rsidR="006A2EB8" w:rsidRPr="00CB79D5" w:rsidRDefault="00287D8F" w:rsidP="00287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4.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หากพบว่ามีการกระ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ทำ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องค์กร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เนินการทางวินัย ละเมิด และ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A2EB8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อาญาอย่างเคร่งครัด</w:t>
            </w:r>
          </w:p>
          <w:p w14:paraId="5E2E1C25" w14:textId="77777777" w:rsidR="00CB79D5" w:rsidRPr="00CB79D5" w:rsidRDefault="00CB79D5" w:rsidP="00287D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9FA9494" w14:textId="77777777" w:rsidR="006A2EB8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00B050"/>
          </w:tcPr>
          <w:p w14:paraId="0D22C324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sym w:font="Wingdings 2" w:char="F050"/>
            </w:r>
          </w:p>
        </w:tc>
        <w:tc>
          <w:tcPr>
            <w:tcW w:w="810" w:type="dxa"/>
            <w:shd w:val="clear" w:color="auto" w:fill="FFFF00"/>
          </w:tcPr>
          <w:p w14:paraId="09A4F999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630" w:type="dxa"/>
            <w:shd w:val="clear" w:color="auto" w:fill="FF0000"/>
          </w:tcPr>
          <w:p w14:paraId="19081AEE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6A2EB8" w:rsidRPr="00D935D4" w14:paraId="3A5B2D28" w14:textId="77777777" w:rsidTr="00D935D4">
        <w:tc>
          <w:tcPr>
            <w:tcW w:w="535" w:type="dxa"/>
          </w:tcPr>
          <w:p w14:paraId="3588D48C" w14:textId="77777777" w:rsidR="006A2EB8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D935D4">
              <w:rPr>
                <w:rFonts w:ascii="TH SarabunIT๙" w:hAnsi="TH SarabunIT๙" w:cs="TH SarabunIT๙" w:hint="cs"/>
                <w:sz w:val="31"/>
                <w:szCs w:val="31"/>
                <w:cs/>
              </w:rPr>
              <w:t>2</w:t>
            </w:r>
          </w:p>
        </w:tc>
        <w:tc>
          <w:tcPr>
            <w:tcW w:w="4415" w:type="dxa"/>
          </w:tcPr>
          <w:p w14:paraId="5D4EBF12" w14:textId="77777777" w:rsidR="00D935D4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สร้างความเข้าใจให้พนักงานในองค์กร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เข้าใจระเบียบ ข้อกฎหมายที่เกี่ยวข้อง</w:t>
            </w:r>
          </w:p>
          <w:p w14:paraId="310508EE" w14:textId="77777777" w:rsidR="00D935D4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 จริยธรรมให้แก่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บุคลากรในองค์กร โดยฝึกอบรม และ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เผยแพร่กิจกรรมด้านการเสริมสร้าง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คุณธรรมจริยธรรม เพื่อปลูกจิต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นึก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3461D0" w14:textId="77777777" w:rsidR="00D935D4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หัวหน้าหน่วยงานต้องควบคุม 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ดูแล ติดตาม ตรวจสอบการใช้ทรัพย์สิน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ของทางราชการให้เป็นไปตามระเบียบ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อย่างเคร่งครัด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9929C0" w14:textId="77777777" w:rsidR="006A2EB8" w:rsidRPr="00CB79D5" w:rsidRDefault="006A2EB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องค์กรควรส่งเสริมให้พนักงานมี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ความคิดแยกแยะเรื่องผลประโยชน์ส่วนตัว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240" w:type="dxa"/>
          </w:tcPr>
          <w:p w14:paraId="63E385A3" w14:textId="77777777" w:rsidR="00D935D4" w:rsidRPr="00CB79D5" w:rsidRDefault="006A2EB8" w:rsidP="006A2EB8">
            <w:pPr>
              <w:tabs>
                <w:tab w:val="left" w:pos="4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เพื่อประโยชน์ส่วนตัว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8AA4B8" w14:textId="77777777" w:rsidR="00B716B4" w:rsidRPr="00CB79D5" w:rsidRDefault="006A2EB8" w:rsidP="006A2EB8">
            <w:pPr>
              <w:tabs>
                <w:tab w:val="left" w:pos="49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ผู้รับผิดชอบในงานยังขาดความรู้ ความ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เข้าใจเกี่ยวกับระเบียบ ข้อกฎหมายไม่เพียงพอ เช่น ระเบียบกระทรวงมหาดไทย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ว่าด้วยการใช้รถยนต์ขององค์กรปกครองส่วนท้องถิ่น ระเบียบพัสดุฯ เป็นต้น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DDECE7" w14:textId="77777777" w:rsidR="006A2EB8" w:rsidRPr="00CB79D5" w:rsidRDefault="006A2EB8" w:rsidP="00B716B4">
            <w:pPr>
              <w:tabs>
                <w:tab w:val="left" w:pos="49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เจ้าหน้าที่ที่รับผิดชอบขาดการควบคุม</w:t>
            </w:r>
            <w:r w:rsidRPr="00CB79D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710866"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CB79D5">
              <w:rPr>
                <w:rFonts w:ascii="TH SarabunIT๙" w:hAnsi="TH SarabunIT๙" w:cs="TH SarabunIT๙"/>
                <w:sz w:val="32"/>
                <w:szCs w:val="32"/>
                <w:cs/>
              </w:rPr>
              <w:t>กับติดตาม หรือตรวจสอบทรัพย์สินของทางราชการ</w:t>
            </w:r>
          </w:p>
        </w:tc>
        <w:tc>
          <w:tcPr>
            <w:tcW w:w="720" w:type="dxa"/>
            <w:shd w:val="clear" w:color="auto" w:fill="00B050"/>
          </w:tcPr>
          <w:p w14:paraId="13D62D64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sym w:font="Wingdings 2" w:char="F050"/>
            </w:r>
          </w:p>
        </w:tc>
        <w:tc>
          <w:tcPr>
            <w:tcW w:w="810" w:type="dxa"/>
            <w:shd w:val="clear" w:color="auto" w:fill="FFFF00"/>
          </w:tcPr>
          <w:p w14:paraId="1A981625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630" w:type="dxa"/>
            <w:shd w:val="clear" w:color="auto" w:fill="FF0000"/>
          </w:tcPr>
          <w:p w14:paraId="5796417D" w14:textId="77777777" w:rsidR="006A2EB8" w:rsidRPr="00D935D4" w:rsidRDefault="006A2EB8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  <w:tr w:rsidR="00D935D4" w:rsidRPr="00D935D4" w14:paraId="643F576D" w14:textId="77777777" w:rsidTr="00D935D4">
        <w:tc>
          <w:tcPr>
            <w:tcW w:w="535" w:type="dxa"/>
          </w:tcPr>
          <w:p w14:paraId="56E01BB7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D935D4">
              <w:rPr>
                <w:rFonts w:ascii="TH SarabunIT๙" w:hAnsi="TH SarabunIT๙" w:cs="TH SarabunIT๙" w:hint="cs"/>
                <w:sz w:val="31"/>
                <w:szCs w:val="31"/>
                <w:cs/>
              </w:rPr>
              <w:t>3</w:t>
            </w:r>
          </w:p>
        </w:tc>
        <w:tc>
          <w:tcPr>
            <w:tcW w:w="4415" w:type="dxa"/>
          </w:tcPr>
          <w:p w14:paraId="6E94208E" w14:textId="77777777" w:rsidR="00CB79D5" w:rsidRDefault="00D935D4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1.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จัด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ทำ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แผน</w:t>
            </w:r>
            <w:r w:rsid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43B1E910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2. 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หนดแผนอัตรา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ลังให้มีผู้ปฏิบัติงาน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อย่างเพียงพอ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1B46DFDC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3.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หัวหน้าหน่วยงานต้องควบคุม 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กำ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กับดูแล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ติดตาม ตรวจสอบให้เป็นไปตามระเบียบอย่างเคร่งครัด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0906B49F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4.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เสริมสร้างคุณธรรม จริยธรรมให้แก่บุคลากรในองค์กร โดยฝึกอบรม และ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เผยแพร่กิจกรรมด้านการเสริมสร้าง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คุณธรรมจริยธรรม เพื่อปลูกจิต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สำ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นึก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614BE5FE" w14:textId="77777777" w:rsidR="00D935D4" w:rsidRPr="00D935D4" w:rsidRDefault="00D935D4" w:rsidP="0083130E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5.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หากพบว่ามีการกระ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ทำ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ความผิด องค์กรจะต้อง</w:t>
            </w:r>
            <w:r w:rsidR="00710866">
              <w:rPr>
                <w:rFonts w:ascii="TH SarabunIT๙" w:hAnsi="TH SarabunIT๙" w:cs="TH SarabunIT๙"/>
                <w:sz w:val="31"/>
                <w:szCs w:val="31"/>
                <w:cs/>
              </w:rPr>
              <w:t>ดำ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เนินการทางวินัย ละเมิด และ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อาญาอย่างเคร่งครัด</w:t>
            </w:r>
          </w:p>
        </w:tc>
        <w:tc>
          <w:tcPr>
            <w:tcW w:w="3240" w:type="dxa"/>
          </w:tcPr>
          <w:p w14:paraId="37C31DE3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535E546C" w14:textId="77777777" w:rsidR="00CB79D5" w:rsidRDefault="00D935D4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D935D4">
              <w:rPr>
                <w:rFonts w:ascii="TH SarabunIT๙" w:hAnsi="TH SarabunIT๙" w:cs="TH SarabunIT๙"/>
                <w:sz w:val="31"/>
                <w:szCs w:val="31"/>
                <w:cs/>
              </w:rPr>
              <w:t>เนื่องจากระเบียบ กฎหมายที่เกี่ยวข้องใน</w:t>
            </w:r>
            <w:r w:rsidRPr="00D935D4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  <w:r w:rsid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ควบคุมการก่อสร้าง ให้มีการวางแผนดำเนินงานด้านความรอบคอบ เป็นระบบ</w:t>
            </w:r>
          </w:p>
          <w:p w14:paraId="64D98D99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-แผนการปฏิบัติงานของผู้รับจ้างอย่างต่อเนื่อง</w:t>
            </w:r>
          </w:p>
          <w:p w14:paraId="091A02AC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-ขอความอนุเคราะห์ผู้มีความรู้ด้านวิศวกรรม ลงนาม/ตรวจสอบจากหน่วนยงานอื่นๆ</w:t>
            </w:r>
          </w:p>
          <w:p w14:paraId="45E53D07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-ใช้งบประมาณกับโครงการฯ ที่มีความจำเป็นเร่งด่วน</w:t>
            </w:r>
          </w:p>
          <w:p w14:paraId="06630665" w14:textId="77777777" w:rsidR="00D935D4" w:rsidRPr="00D935D4" w:rsidRDefault="00D935D4" w:rsidP="006A2EB8">
            <w:pPr>
              <w:tabs>
                <w:tab w:val="left" w:pos="494"/>
              </w:tabs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720" w:type="dxa"/>
            <w:shd w:val="clear" w:color="auto" w:fill="00B050"/>
          </w:tcPr>
          <w:p w14:paraId="1FF903CB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810" w:type="dxa"/>
            <w:shd w:val="clear" w:color="auto" w:fill="FFFF00"/>
          </w:tcPr>
          <w:p w14:paraId="2F1357F1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  <w:tc>
          <w:tcPr>
            <w:tcW w:w="630" w:type="dxa"/>
            <w:shd w:val="clear" w:color="auto" w:fill="FF0000"/>
          </w:tcPr>
          <w:p w14:paraId="1421802F" w14:textId="77777777" w:rsidR="00D935D4" w:rsidRPr="00D935D4" w:rsidRDefault="00D935D4" w:rsidP="00BC0D5D">
            <w:pPr>
              <w:rPr>
                <w:rFonts w:ascii="TH SarabunIT๙" w:hAnsi="TH SarabunIT๙" w:cs="TH SarabunIT๙"/>
                <w:sz w:val="31"/>
                <w:szCs w:val="31"/>
              </w:rPr>
            </w:pPr>
          </w:p>
        </w:tc>
      </w:tr>
    </w:tbl>
    <w:p w14:paraId="6D09CDF5" w14:textId="77777777" w:rsidR="00CB79D5" w:rsidRDefault="00CB79D5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2C2F1648" w14:textId="77777777" w:rsidR="00CB79D5" w:rsidRDefault="00CB79D5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25769FC0" w14:textId="77777777" w:rsidR="00CB79D5" w:rsidRDefault="00CB79D5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52DB4930" w14:textId="77777777" w:rsidR="00CB79D5" w:rsidRDefault="00CB79D5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6857307A" w14:textId="77777777" w:rsidR="004F33A4" w:rsidRDefault="004F33A4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32EDB70E" w14:textId="77777777" w:rsidR="004F33A4" w:rsidRDefault="004F33A4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64945B0B" w14:textId="77777777" w:rsidR="004F33A4" w:rsidRDefault="004F33A4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4193985E" w14:textId="77777777" w:rsidR="006A2EB8" w:rsidRDefault="0083130E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-15</w:t>
      </w:r>
      <w:r w:rsidR="00B716B4">
        <w:rPr>
          <w:rFonts w:ascii="TH SarabunIT๙" w:hAnsi="TH SarabunIT๙" w:cs="TH SarabunIT๙" w:hint="cs"/>
          <w:sz w:val="31"/>
          <w:szCs w:val="31"/>
          <w:cs/>
        </w:rPr>
        <w:t>-</w:t>
      </w:r>
    </w:p>
    <w:p w14:paraId="2A758F5C" w14:textId="77777777" w:rsidR="004F33A4" w:rsidRPr="00D935D4" w:rsidRDefault="004F33A4" w:rsidP="00B716B4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</w:p>
    <w:p w14:paraId="5649377F" w14:textId="77777777" w:rsidR="00937660" w:rsidRPr="00D935D4" w:rsidRDefault="00FA567D" w:rsidP="00F03498">
      <w:pPr>
        <w:spacing w:after="0" w:line="240" w:lineRule="auto"/>
        <w:jc w:val="center"/>
        <w:rPr>
          <w:rFonts w:ascii="TH SarabunIT๙" w:hAnsi="TH SarabunIT๙" w:cs="TH SarabunIT๙"/>
          <w:sz w:val="31"/>
          <w:szCs w:val="31"/>
        </w:rPr>
      </w:pPr>
      <w:r w:rsidRPr="00FA567D">
        <w:rPr>
          <w:rFonts w:ascii="TH SarabunIT๙" w:hAnsi="TH SarabunIT๙" w:cs="TH SarabunIT๙"/>
          <w:noProof/>
          <w:sz w:val="31"/>
          <w:szCs w:val="31"/>
          <w:lang w:val="en-US"/>
        </w:rPr>
        <w:drawing>
          <wp:inline distT="0" distB="0" distL="0" distR="0" wp14:anchorId="5CC1B0B7" wp14:editId="0DA5423D">
            <wp:extent cx="3960254" cy="1609859"/>
            <wp:effectExtent l="0" t="0" r="254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11" t="52000" r="29166" b="13333"/>
                    <a:stretch/>
                  </pic:blipFill>
                  <pic:spPr bwMode="auto">
                    <a:xfrm>
                      <a:off x="0" y="0"/>
                      <a:ext cx="3965675" cy="161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1E2EBD0" w14:textId="77777777" w:rsidR="00B716B4" w:rsidRDefault="00B716B4" w:rsidP="00A345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D5AE4" w14:textId="77777777" w:rsidR="00F03498" w:rsidRPr="00F03498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6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B716B4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Pr="00F03498">
        <w:rPr>
          <w:rFonts w:ascii="TH SarabunIT๙" w:hAnsi="TH SarabunIT๙" w:cs="TH SarabunIT๙"/>
          <w:sz w:val="32"/>
          <w:szCs w:val="32"/>
          <w:cs/>
        </w:rPr>
        <w:t>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F03498">
        <w:rPr>
          <w:rFonts w:ascii="TH SarabunIT๙" w:hAnsi="TH SarabunIT๙" w:cs="TH SarabunIT๙"/>
          <w:sz w:val="32"/>
          <w:szCs w:val="32"/>
          <w:cs/>
        </w:rPr>
        <w:t>ระบบการบริหารความเสี่ยง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148584" w14:textId="77777777" w:rsidR="00B716B4" w:rsidRDefault="00B716B4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088B">
        <w:rPr>
          <w:rFonts w:ascii="TH SarabunIT๙" w:hAnsi="TH SarabunIT๙" w:cs="TH SarabunIT๙"/>
          <w:sz w:val="32"/>
          <w:szCs w:val="32"/>
          <w:cs/>
        </w:rPr>
        <w:t>นำ</w:t>
      </w:r>
      <w:r w:rsidR="00F03498" w:rsidRPr="00F03498">
        <w:rPr>
          <w:rFonts w:ascii="TH SarabunIT๙" w:hAnsi="TH SarabunIT๙" w:cs="TH SarabunIT๙"/>
          <w:sz w:val="32"/>
          <w:szCs w:val="32"/>
          <w:cs/>
        </w:rPr>
        <w:t xml:space="preserve">ผลจากทะเบียนเฝ้าระวังความเสี่ยงการทุจริต จากตารางที่ </w:t>
      </w:r>
      <w:r w:rsidR="00F03498" w:rsidRPr="00F03498">
        <w:rPr>
          <w:rFonts w:ascii="TH SarabunIT๙" w:hAnsi="TH SarabunIT๙" w:cs="TH SarabunIT๙"/>
          <w:sz w:val="32"/>
          <w:szCs w:val="32"/>
        </w:rPr>
        <w:t xml:space="preserve">6 </w:t>
      </w:r>
      <w:r w:rsidR="00F03498" w:rsidRPr="00F03498">
        <w:rPr>
          <w:rFonts w:ascii="TH SarabunIT๙" w:hAnsi="TH SarabunIT๙" w:cs="TH SarabunIT๙"/>
          <w:sz w:val="32"/>
          <w:szCs w:val="32"/>
          <w:cs/>
        </w:rPr>
        <w:t xml:space="preserve">ออกตามสถานะ </w:t>
      </w:r>
      <w:r w:rsidR="00F03498" w:rsidRPr="00F03498">
        <w:rPr>
          <w:rFonts w:ascii="TH SarabunIT๙" w:hAnsi="TH SarabunIT๙" w:cs="TH SarabunIT๙"/>
          <w:sz w:val="32"/>
          <w:szCs w:val="32"/>
        </w:rPr>
        <w:t xml:space="preserve">3 </w:t>
      </w:r>
      <w:r w:rsidR="00F03498" w:rsidRPr="00F03498">
        <w:rPr>
          <w:rFonts w:ascii="TH SarabunIT๙" w:hAnsi="TH SarabunIT๙" w:cs="TH SarabunIT๙"/>
          <w:sz w:val="32"/>
          <w:szCs w:val="32"/>
          <w:cs/>
        </w:rPr>
        <w:t>สถานะ โดย</w:t>
      </w:r>
      <w:r w:rsidR="00F03498"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="00F03498" w:rsidRPr="00F03498">
        <w:rPr>
          <w:rFonts w:ascii="TH SarabunIT๙" w:hAnsi="TH SarabunIT๙" w:cs="TH SarabunIT๙"/>
          <w:sz w:val="32"/>
          <w:szCs w:val="32"/>
          <w:cs/>
        </w:rPr>
        <w:t>สถานะความเสี่ยงการทุจริตที่อยู่ในข่ายที่ยังแก้ไขไม่ได้ จะต้องมีกิจกรรมหรือมาตรการอะไรเพิ่มเติม โดยแยกสถานะเพื่อ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="00F03498" w:rsidRPr="00F03498">
        <w:rPr>
          <w:rFonts w:ascii="TH SarabunIT๙" w:hAnsi="TH SarabunIT๙" w:cs="TH SarabunIT๙"/>
          <w:sz w:val="32"/>
          <w:szCs w:val="32"/>
          <w:cs/>
        </w:rPr>
        <w:t>ระบบบริหารความเสี่ยงออกเป็น ดังนี้</w:t>
      </w:r>
      <w:r w:rsidR="00F03498" w:rsidRPr="00F034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52E4A2" w14:textId="77777777" w:rsidR="00F03498" w:rsidRPr="00F03498" w:rsidRDefault="00F03498" w:rsidP="00B716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03498">
        <w:rPr>
          <w:rFonts w:ascii="TH SarabunIT๙" w:hAnsi="TH SarabunIT๙" w:cs="TH SarabunIT๙"/>
          <w:sz w:val="32"/>
          <w:szCs w:val="32"/>
        </w:rPr>
        <w:t xml:space="preserve">7.1 </w:t>
      </w:r>
      <w:r w:rsidRPr="00F03498">
        <w:rPr>
          <w:rFonts w:ascii="TH SarabunIT๙" w:hAnsi="TH SarabunIT๙" w:cs="TH SarabunIT๙"/>
          <w:sz w:val="32"/>
          <w:szCs w:val="32"/>
          <w:cs/>
        </w:rPr>
        <w:t xml:space="preserve">เกินกว่าการยอมรับ (สถานะสีแดง </w:t>
      </w:r>
      <w:r w:rsidRPr="00F03498">
        <w:rPr>
          <w:rFonts w:ascii="TH SarabunIT๙" w:hAnsi="TH SarabunIT๙" w:cs="TH SarabunIT๙"/>
          <w:sz w:val="32"/>
          <w:szCs w:val="32"/>
        </w:rPr>
        <w:t xml:space="preserve">Red) </w:t>
      </w:r>
      <w:r w:rsidRPr="00F03498">
        <w:rPr>
          <w:rFonts w:ascii="TH SarabunIT๙" w:hAnsi="TH SarabunIT๙" w:cs="TH SarabunIT๙"/>
          <w:sz w:val="32"/>
          <w:szCs w:val="32"/>
          <w:cs/>
        </w:rPr>
        <w:t>ควรมีกิจกรรมเพิ่มเติม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19DFDC" w14:textId="77777777" w:rsidR="00F03498" w:rsidRPr="00F03498" w:rsidRDefault="00F03498" w:rsidP="00B716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03498">
        <w:rPr>
          <w:rFonts w:ascii="TH SarabunIT๙" w:hAnsi="TH SarabunIT๙" w:cs="TH SarabunIT๙"/>
          <w:sz w:val="32"/>
          <w:szCs w:val="32"/>
        </w:rPr>
        <w:t xml:space="preserve">7.2 </w:t>
      </w:r>
      <w:r w:rsidRPr="00F03498">
        <w:rPr>
          <w:rFonts w:ascii="TH SarabunIT๙" w:hAnsi="TH SarabunIT๙" w:cs="TH SarabunIT๙"/>
          <w:sz w:val="32"/>
          <w:szCs w:val="32"/>
          <w:cs/>
        </w:rPr>
        <w:t xml:space="preserve">เกิดขึ้นแล้วแต่ยอมรับได้ ควรมีกิจกรรมเพิ่มเติม (สถานะสีเหลือ </w:t>
      </w:r>
      <w:r w:rsidRPr="00F03498">
        <w:rPr>
          <w:rFonts w:ascii="TH SarabunIT๙" w:hAnsi="TH SarabunIT๙" w:cs="TH SarabunIT๙"/>
          <w:sz w:val="32"/>
          <w:szCs w:val="32"/>
        </w:rPr>
        <w:t xml:space="preserve">Yellow) </w:t>
      </w:r>
    </w:p>
    <w:p w14:paraId="71ADDFEC" w14:textId="77777777" w:rsidR="00F03498" w:rsidRDefault="00F03498" w:rsidP="00B716B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03498">
        <w:rPr>
          <w:rFonts w:ascii="TH SarabunIT๙" w:hAnsi="TH SarabunIT๙" w:cs="TH SarabunIT๙"/>
          <w:sz w:val="32"/>
          <w:szCs w:val="32"/>
        </w:rPr>
        <w:t xml:space="preserve">7.3 </w:t>
      </w:r>
      <w:r w:rsidRPr="00F03498">
        <w:rPr>
          <w:rFonts w:ascii="TH SarabunIT๙" w:hAnsi="TH SarabunIT๙" w:cs="TH SarabunIT๙"/>
          <w:sz w:val="32"/>
          <w:szCs w:val="32"/>
          <w:cs/>
        </w:rPr>
        <w:t xml:space="preserve">ยังไม่เกิดเฝ้าระวังต่อเนื่อง (สถานะสีเขียว </w:t>
      </w:r>
      <w:r w:rsidRPr="00F03498">
        <w:rPr>
          <w:rFonts w:ascii="TH SarabunIT๙" w:hAnsi="TH SarabunIT๙" w:cs="TH SarabunIT๙"/>
          <w:sz w:val="32"/>
          <w:szCs w:val="32"/>
        </w:rPr>
        <w:t>Green)</w:t>
      </w:r>
    </w:p>
    <w:p w14:paraId="36745B3E" w14:textId="77777777" w:rsidR="00B716B4" w:rsidRPr="00B716B4" w:rsidRDefault="00B716B4" w:rsidP="00B716B4">
      <w:pPr>
        <w:spacing w:after="0" w:line="240" w:lineRule="auto"/>
        <w:ind w:left="720" w:firstLine="720"/>
        <w:rPr>
          <w:rFonts w:ascii="TH SarabunIT๙" w:hAnsi="TH SarabunIT๙" w:cs="TH SarabunIT๙"/>
          <w:szCs w:val="22"/>
        </w:rPr>
      </w:pPr>
    </w:p>
    <w:p w14:paraId="28DD32C4" w14:textId="77777777" w:rsidR="00F03498" w:rsidRPr="00B716B4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Pr="00B716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B716B4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B716B4">
        <w:rPr>
          <w:rFonts w:ascii="TH SarabunIT๙" w:hAnsi="TH SarabunIT๙" w:cs="TH SarabunIT๙"/>
          <w:sz w:val="32"/>
          <w:szCs w:val="32"/>
        </w:rPr>
        <w:t xml:space="preserve"> </w:t>
      </w:r>
      <w:r w:rsidRPr="00B716B4">
        <w:rPr>
          <w:rFonts w:ascii="TH SarabunIT๙" w:hAnsi="TH SarabunIT๙" w:cs="TH SarabunIT๙"/>
          <w:sz w:val="32"/>
          <w:szCs w:val="32"/>
          <w:cs/>
        </w:rPr>
        <w:t>ตารางจัด</w:t>
      </w:r>
      <w:r w:rsidR="00710866" w:rsidRPr="00B716B4">
        <w:rPr>
          <w:rFonts w:ascii="TH SarabunIT๙" w:hAnsi="TH SarabunIT๙" w:cs="TH SarabunIT๙"/>
          <w:sz w:val="32"/>
          <w:szCs w:val="32"/>
          <w:cs/>
        </w:rPr>
        <w:t>ทำ</w:t>
      </w:r>
      <w:r w:rsidRPr="00B716B4">
        <w:rPr>
          <w:rFonts w:ascii="TH SarabunIT๙" w:hAnsi="TH SarabunIT๙" w:cs="TH SarabunIT๙"/>
          <w:sz w:val="32"/>
          <w:szCs w:val="32"/>
          <w:cs/>
        </w:rPr>
        <w:t>ระบบความเสี่ยง</w:t>
      </w:r>
      <w:r w:rsidRPr="00B716B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F1497E" w14:textId="77777777" w:rsidR="00F03498" w:rsidRPr="00B716B4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6B4">
        <w:rPr>
          <w:rFonts w:ascii="TH SarabunIT๙" w:hAnsi="TH SarabunIT๙" w:cs="TH SarabunIT๙"/>
          <w:sz w:val="32"/>
          <w:szCs w:val="32"/>
        </w:rPr>
        <w:t>7.1 (</w:t>
      </w:r>
      <w:r w:rsidRPr="00B716B4">
        <w:rPr>
          <w:rFonts w:ascii="TH SarabunIT๙" w:hAnsi="TH SarabunIT๙" w:cs="TH SarabunIT๙"/>
          <w:sz w:val="32"/>
          <w:szCs w:val="32"/>
          <w:cs/>
        </w:rPr>
        <w:t xml:space="preserve">สถานะสีแดง </w:t>
      </w:r>
      <w:r w:rsidRPr="00B716B4">
        <w:rPr>
          <w:rFonts w:ascii="TH SarabunIT๙" w:hAnsi="TH SarabunIT๙" w:cs="TH SarabunIT๙"/>
          <w:sz w:val="32"/>
          <w:szCs w:val="32"/>
        </w:rPr>
        <w:t xml:space="preserve">Red) </w:t>
      </w:r>
      <w:r w:rsidRPr="00B716B4">
        <w:rPr>
          <w:rFonts w:ascii="TH SarabunIT๙" w:hAnsi="TH SarabunIT๙" w:cs="TH SarabunIT๙"/>
          <w:sz w:val="32"/>
          <w:szCs w:val="32"/>
          <w:cs/>
        </w:rPr>
        <w:t>เกินกว่าการยอมรับ ควรมีกิจกรรมเพิ่มเติม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"/>
        <w:gridCol w:w="4310"/>
        <w:gridCol w:w="4774"/>
      </w:tblGrid>
      <w:tr w:rsidR="00F03498" w:rsidRPr="00B716B4" w14:paraId="66E0B6D9" w14:textId="77777777" w:rsidTr="00B716B4">
        <w:tc>
          <w:tcPr>
            <w:tcW w:w="468" w:type="dxa"/>
            <w:shd w:val="clear" w:color="auto" w:fill="FF0000"/>
          </w:tcPr>
          <w:p w14:paraId="6B9D3AC4" w14:textId="77777777" w:rsidR="00F03498" w:rsidRPr="00B716B4" w:rsidRDefault="00F03498" w:rsidP="00F03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shd w:val="clear" w:color="auto" w:fill="FF0000"/>
          </w:tcPr>
          <w:p w14:paraId="09E462CC" w14:textId="77777777" w:rsidR="00F03498" w:rsidRPr="00B716B4" w:rsidRDefault="00F03498" w:rsidP="00F03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878" w:type="dxa"/>
            <w:shd w:val="clear" w:color="auto" w:fill="FF0000"/>
          </w:tcPr>
          <w:p w14:paraId="19AEEDAD" w14:textId="77777777" w:rsidR="00F03498" w:rsidRPr="00B716B4" w:rsidRDefault="00F03498" w:rsidP="00F034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มาตรการป้องกันการทุจริต เพิ่มเติม</w:t>
            </w:r>
          </w:p>
        </w:tc>
      </w:tr>
      <w:tr w:rsidR="00F03498" w:rsidRPr="00B716B4" w14:paraId="49803D48" w14:textId="77777777" w:rsidTr="00F03498">
        <w:tc>
          <w:tcPr>
            <w:tcW w:w="468" w:type="dxa"/>
          </w:tcPr>
          <w:p w14:paraId="55D39B17" w14:textId="77777777" w:rsidR="00F03498" w:rsidRPr="00B716B4" w:rsidRDefault="00F0349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10" w:type="dxa"/>
          </w:tcPr>
          <w:p w14:paraId="31F1AFA7" w14:textId="77777777" w:rsidR="00F03498" w:rsidRPr="00B716B4" w:rsidRDefault="00F0349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78" w:type="dxa"/>
          </w:tcPr>
          <w:p w14:paraId="1FEC5B88" w14:textId="77777777" w:rsidR="00F03498" w:rsidRPr="00B716B4" w:rsidRDefault="00F0349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BBDAEE" w14:textId="77777777" w:rsidR="00F03498" w:rsidRPr="00AB1659" w:rsidRDefault="00F03498" w:rsidP="00A34520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5CCACC41" w14:textId="77777777" w:rsidR="00F03498" w:rsidRPr="00B716B4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6B4">
        <w:rPr>
          <w:rFonts w:ascii="TH SarabunIT๙" w:hAnsi="TH SarabunIT๙" w:cs="TH SarabunIT๙"/>
          <w:sz w:val="32"/>
          <w:szCs w:val="32"/>
        </w:rPr>
        <w:t>7.2 (</w:t>
      </w:r>
      <w:r w:rsidRPr="00B716B4">
        <w:rPr>
          <w:rFonts w:ascii="TH SarabunIT๙" w:hAnsi="TH SarabunIT๙" w:cs="TH SarabunIT๙"/>
          <w:sz w:val="32"/>
          <w:szCs w:val="32"/>
          <w:cs/>
        </w:rPr>
        <w:t xml:space="preserve">สถานะสีเหลือง </w:t>
      </w:r>
      <w:r w:rsidRPr="00B716B4">
        <w:rPr>
          <w:rFonts w:ascii="TH SarabunIT๙" w:hAnsi="TH SarabunIT๙" w:cs="TH SarabunIT๙"/>
          <w:sz w:val="32"/>
          <w:szCs w:val="32"/>
        </w:rPr>
        <w:t xml:space="preserve">Yellow) </w:t>
      </w:r>
      <w:r w:rsidRPr="00B716B4">
        <w:rPr>
          <w:rFonts w:ascii="TH SarabunIT๙" w:hAnsi="TH SarabunIT๙" w:cs="TH SarabunIT๙"/>
          <w:sz w:val="32"/>
          <w:szCs w:val="32"/>
          <w:cs/>
        </w:rPr>
        <w:t>เกิดขึ้นแล้วแต่ยอมรับได้ ควรมีกิจกรรมเพิ่มเติม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"/>
        <w:gridCol w:w="4310"/>
        <w:gridCol w:w="4774"/>
      </w:tblGrid>
      <w:tr w:rsidR="00F03498" w:rsidRPr="00B716B4" w14:paraId="2F685D6B" w14:textId="77777777" w:rsidTr="00B716B4">
        <w:tc>
          <w:tcPr>
            <w:tcW w:w="468" w:type="dxa"/>
            <w:shd w:val="clear" w:color="auto" w:fill="FFFF00"/>
          </w:tcPr>
          <w:p w14:paraId="6B0AB3C0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shd w:val="clear" w:color="auto" w:fill="FFFF00"/>
          </w:tcPr>
          <w:p w14:paraId="149EBA4C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878" w:type="dxa"/>
            <w:shd w:val="clear" w:color="auto" w:fill="FFFF00"/>
          </w:tcPr>
          <w:p w14:paraId="285DBEAB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มาตรการป้องกันการทุจริต เพิ่มเติม</w:t>
            </w:r>
          </w:p>
        </w:tc>
      </w:tr>
      <w:tr w:rsidR="00F03498" w:rsidRPr="00B716B4" w14:paraId="7A3CEB6C" w14:textId="77777777" w:rsidTr="00BC0D5D">
        <w:tc>
          <w:tcPr>
            <w:tcW w:w="468" w:type="dxa"/>
          </w:tcPr>
          <w:p w14:paraId="51D4ADA8" w14:textId="77777777" w:rsidR="00F03498" w:rsidRPr="00B716B4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10" w:type="dxa"/>
          </w:tcPr>
          <w:p w14:paraId="6716F36D" w14:textId="77777777" w:rsidR="00F03498" w:rsidRPr="00B716B4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78" w:type="dxa"/>
          </w:tcPr>
          <w:p w14:paraId="76857DED" w14:textId="77777777" w:rsidR="00F03498" w:rsidRPr="00B716B4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209808" w14:textId="77777777" w:rsidR="00F03498" w:rsidRPr="00AB1659" w:rsidRDefault="00F03498" w:rsidP="00A34520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13751FE2" w14:textId="77777777" w:rsidR="00F03498" w:rsidRPr="00B716B4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716B4">
        <w:rPr>
          <w:rFonts w:ascii="TH SarabunIT๙" w:hAnsi="TH SarabunIT๙" w:cs="TH SarabunIT๙"/>
          <w:sz w:val="32"/>
          <w:szCs w:val="32"/>
        </w:rPr>
        <w:t>7.3 (</w:t>
      </w:r>
      <w:r w:rsidRPr="00B716B4">
        <w:rPr>
          <w:rFonts w:ascii="TH SarabunIT๙" w:hAnsi="TH SarabunIT๙" w:cs="TH SarabunIT๙"/>
          <w:sz w:val="32"/>
          <w:szCs w:val="32"/>
          <w:cs/>
        </w:rPr>
        <w:t xml:space="preserve">สถานะสีเขียว </w:t>
      </w:r>
      <w:r w:rsidRPr="00B716B4">
        <w:rPr>
          <w:rFonts w:ascii="TH SarabunIT๙" w:hAnsi="TH SarabunIT๙" w:cs="TH SarabunIT๙"/>
          <w:sz w:val="32"/>
          <w:szCs w:val="32"/>
        </w:rPr>
        <w:t xml:space="preserve">Green) </w:t>
      </w:r>
      <w:r w:rsidRPr="00B716B4">
        <w:rPr>
          <w:rFonts w:ascii="TH SarabunIT๙" w:hAnsi="TH SarabunIT๙" w:cs="TH SarabunIT๙"/>
          <w:sz w:val="32"/>
          <w:szCs w:val="32"/>
          <w:cs/>
        </w:rPr>
        <w:t>ยังไม่เกิด ให้เฝ้าระวังต่อเนื่อง</w:t>
      </w:r>
    </w:p>
    <w:tbl>
      <w:tblPr>
        <w:tblStyle w:val="a5"/>
        <w:tblW w:w="0" w:type="auto"/>
        <w:tblInd w:w="-252" w:type="dxa"/>
        <w:tblLook w:val="04A0" w:firstRow="1" w:lastRow="0" w:firstColumn="1" w:lastColumn="0" w:noHBand="0" w:noVBand="1"/>
      </w:tblPr>
      <w:tblGrid>
        <w:gridCol w:w="447"/>
        <w:gridCol w:w="4581"/>
        <w:gridCol w:w="4773"/>
      </w:tblGrid>
      <w:tr w:rsidR="00F03498" w:rsidRPr="00B716B4" w14:paraId="53FC5E16" w14:textId="77777777" w:rsidTr="00AB1659">
        <w:tc>
          <w:tcPr>
            <w:tcW w:w="450" w:type="dxa"/>
            <w:shd w:val="clear" w:color="auto" w:fill="00B050"/>
          </w:tcPr>
          <w:p w14:paraId="0F54E4B1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4680" w:type="dxa"/>
            <w:shd w:val="clear" w:color="auto" w:fill="00B050"/>
          </w:tcPr>
          <w:p w14:paraId="46D607A2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4878" w:type="dxa"/>
            <w:shd w:val="clear" w:color="auto" w:fill="00B050"/>
          </w:tcPr>
          <w:p w14:paraId="1BEFA792" w14:textId="77777777" w:rsidR="00F03498" w:rsidRPr="00B716B4" w:rsidRDefault="00F03498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16B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มาตรการป้องกันการทุจริต เพิ่มเติม</w:t>
            </w:r>
          </w:p>
        </w:tc>
      </w:tr>
      <w:tr w:rsidR="00F03498" w14:paraId="4C4003FD" w14:textId="77777777" w:rsidTr="00AB1659">
        <w:tc>
          <w:tcPr>
            <w:tcW w:w="450" w:type="dxa"/>
          </w:tcPr>
          <w:p w14:paraId="13B247DD" w14:textId="77777777" w:rsidR="00F03498" w:rsidRP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680" w:type="dxa"/>
          </w:tcPr>
          <w:p w14:paraId="397BA2E8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57256BE8" w14:textId="77777777" w:rsidR="00A51EEF" w:rsidRPr="00364123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เป็นความเสี่ยง</w:t>
            </w:r>
            <w:r w:rsidRPr="0083130E">
              <w:rPr>
                <w:rFonts w:ascii="TH SarabunIT๙" w:hAnsi="TH SarabunIT๙" w:cs="TH SarabunIT๙"/>
                <w:sz w:val="31"/>
                <w:szCs w:val="31"/>
                <w:cs/>
              </w:rPr>
              <w:t xml:space="preserve">เนื่องจากระเบียบ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หนังสือสั่งการที่เกี่ยวข้องกับการปฏิบัติงานเพิ่มเป็นจำนวนมาก เจ้าหน้าที่ผู้ปฏิบัติงานจดจำไม่ครบถ้วนและตีความไม่ถูกต้อง</w:t>
            </w:r>
          </w:p>
          <w:p w14:paraId="51A98403" w14:textId="77777777" w:rsidR="00F03498" w:rsidRDefault="00A51EE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หน่วยงานผู้เบิกจัดทำฏีกาพร้อมเอกสารประกอบฏีกาไม่ถูกต้องตามระเบียบ หนังสือสั่งการและไม่เข้าใจในระบบ กระบวนงาน ผู้ตรวจสอบต้องส่งคืนเพื่อแก้ไขมากกว่า 1 ครั้ง</w:t>
            </w:r>
          </w:p>
          <w:p w14:paraId="6F3A5408" w14:textId="77777777" w:rsidR="00A51EEF" w:rsidRPr="00F03498" w:rsidRDefault="00A51EEF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78" w:type="dxa"/>
          </w:tcPr>
          <w:p w14:paraId="2BB6BB28" w14:textId="77777777" w:rsidR="00CB79D5" w:rsidRPr="00364123" w:rsidRDefault="00CB79D5" w:rsidP="00CB79D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สร้างระบบข้อมูลข่าวสารที่ทันสมัยเกี่ยวกับการศึกษาค้นคว้าความรู้เรื่องกฎหมาย ระเบียบ หนังสือสั่งการที่เกี่ยวข้อง เพื่อให้ผู้ปฏิบัติงานเข้าถึงข้อมูลได้ง่ายและรับรู้ได้รวดเร็ว</w:t>
            </w:r>
          </w:p>
          <w:p w14:paraId="1C36B7F0" w14:textId="77777777" w:rsidR="00CB79D5" w:rsidRDefault="00CB79D5" w:rsidP="00CB79D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2.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เมื่อมีกฎหมาย ระเบียบ หนังสือสั่งการที่เกี่ยวข้องเพิ่มเติมใหม่ ผู้อำนวยการคลัง จัดให้มีการประชุมเจ้าหน้าที่ผู้ปกิบัติงานเพื่อแลกเปลี่ยนเรียนรู้ระหว่างกัน แนะนำกัน ทำให้เกิดแก่นความรู้ที่ใช้ในการปฏิบัติงานให้เป็นไปในแนวทางเดียวกัน</w:t>
            </w:r>
          </w:p>
          <w:p w14:paraId="7A3B33D2" w14:textId="77777777" w:rsidR="00F03498" w:rsidRPr="00F03498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3.จัดอบรมเชิงปฏิบัติการให้ผู้ปฏิบัติหน้าที่จัดทำฎีกาของหน่วยงานผู้เบิก เพื่อให้มีความรู้เกี่ยวกับกฎหมาย ระเบียบ หนังสือสั่งการที่เกี่ยวข้องและสร้างความเข้าใจร่วมกัน เพื่อปฏิบัติงานให้เป็นไปในแนวทางเดียวกัน</w:t>
            </w:r>
          </w:p>
        </w:tc>
      </w:tr>
    </w:tbl>
    <w:p w14:paraId="7B099881" w14:textId="77777777" w:rsidR="004F33A4" w:rsidRDefault="004F33A4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EE5CEC3" w14:textId="77777777" w:rsidR="00F03498" w:rsidRDefault="0083130E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-16</w:t>
      </w:r>
      <w:r w:rsidR="002E5FA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A2C9622" w14:textId="77777777" w:rsidR="004F33A4" w:rsidRDefault="004F33A4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0080" w:type="dxa"/>
        <w:tblInd w:w="-252" w:type="dxa"/>
        <w:tblLook w:val="04A0" w:firstRow="1" w:lastRow="0" w:firstColumn="1" w:lastColumn="0" w:noHBand="0" w:noVBand="1"/>
      </w:tblPr>
      <w:tblGrid>
        <w:gridCol w:w="540"/>
        <w:gridCol w:w="4410"/>
        <w:gridCol w:w="5130"/>
      </w:tblGrid>
      <w:tr w:rsidR="00F03498" w14:paraId="18788A69" w14:textId="77777777" w:rsidTr="002E5FAB">
        <w:tc>
          <w:tcPr>
            <w:tcW w:w="540" w:type="dxa"/>
          </w:tcPr>
          <w:p w14:paraId="6139DE1D" w14:textId="77777777" w:rsidR="00F03498" w:rsidRPr="002E5FAB" w:rsidRDefault="00F0349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</w:tcPr>
          <w:p w14:paraId="040ADF1F" w14:textId="77777777" w:rsidR="00F03498" w:rsidRPr="002E5FAB" w:rsidRDefault="00F0349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ความเสี่ยงการทุจริต</w:t>
            </w:r>
          </w:p>
        </w:tc>
        <w:tc>
          <w:tcPr>
            <w:tcW w:w="5130" w:type="dxa"/>
          </w:tcPr>
          <w:p w14:paraId="301E60E9" w14:textId="77777777" w:rsidR="00F03498" w:rsidRPr="002E5FAB" w:rsidRDefault="00F03498" w:rsidP="00BC0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มาตรการป้องกันการทุจริต เพิ่มเติม</w:t>
            </w:r>
          </w:p>
        </w:tc>
      </w:tr>
      <w:tr w:rsidR="00F03498" w14:paraId="158F4862" w14:textId="77777777" w:rsidTr="002E5FAB">
        <w:tc>
          <w:tcPr>
            <w:tcW w:w="540" w:type="dxa"/>
          </w:tcPr>
          <w:p w14:paraId="6362A7B9" w14:textId="77777777" w:rsidR="00F03498" w:rsidRP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410" w:type="dxa"/>
          </w:tcPr>
          <w:p w14:paraId="5AC94C48" w14:textId="77777777" w:rsid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การใช้รถยนต์ส่วนกลางของทางราชการเพื่อประโยชน์ส่วนตัว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804B75" w14:textId="77777777" w:rsid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ผู้รับผิดชอบในงานยังขาดความรู้ ความเข้าใจเกี่ยวกับ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ข้อกฎหมายไม่เพียงพอ เช่น ระเบียบกระทรวงมหาดไทยว่าด้วยการใช้รถยนต์ขององค์กรปกครองส่วน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 ระเบียบพัสดุฯ เป็นต้น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DBB786" w14:textId="77777777" w:rsidR="00F03498" w:rsidRP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เจ้าหน้าที่ที่รับผิดชอบขาดการควบคุม การ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กับ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หรือตรวจสอบทรัพย์สินของทางราชการ</w:t>
            </w:r>
          </w:p>
        </w:tc>
        <w:tc>
          <w:tcPr>
            <w:tcW w:w="5130" w:type="dxa"/>
          </w:tcPr>
          <w:p w14:paraId="7B1C586F" w14:textId="77777777" w:rsid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ควบคุม 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กำ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กับ และมอบหมายให้มีผู้รับผิดชอบประ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จำ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รถยนต์ส่วนกลาง ได้ปฏิบัติตามระเบียบกระทรวงมหาดไทย ว่าด้วยการใช้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รถยนต์ขององค์กรปกครองส่วนท้องถิ่น และ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ระเบียบพัสดุฯ เป็นต้น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79827A" w14:textId="77777777" w:rsidR="00F03498" w:rsidRP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เนินการตามระเบียบกฎหมายแก่ผู้</w:t>
            </w:r>
            <w:r w:rsidR="0025088B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F034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498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ทรัพย์สินของทางราชการเพื่อประโยชน์ส่วนตัว</w:t>
            </w:r>
          </w:p>
        </w:tc>
      </w:tr>
      <w:tr w:rsidR="00F03498" w14:paraId="4B2AEBEC" w14:textId="77777777" w:rsidTr="002E5FAB">
        <w:tc>
          <w:tcPr>
            <w:tcW w:w="540" w:type="dxa"/>
          </w:tcPr>
          <w:p w14:paraId="34D884B6" w14:textId="77777777" w:rsidR="00F03498" w:rsidRPr="00F03498" w:rsidRDefault="00F03498" w:rsidP="00BC0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410" w:type="dxa"/>
          </w:tcPr>
          <w:p w14:paraId="7167FAED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3D125ADF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บุคลากรที่ปฏิบัติหน้าที่ในการควบคุมงานก่อสร้างไม่เพียงพอต่อปริมาณงานรับผิดชอบ หลายโครงการในห้วงเดียวกันและปฏิบัติหน้าที่อื่นๆ ตามที่ได้รับมอบหมายหลายด้าน ทำให้การปฏิบัติงานล่าช้า</w:t>
            </w:r>
          </w:p>
          <w:p w14:paraId="0434F1C2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-ขาดบุคลากรที่มีความรู้ความสามารถด้านวิศกรรม(ผู้มีใบอนุญาตเป็นผู้ประกอบวิชาชีพวิศกรรม เป็นผู้ลงนาม และตรวจสอบโครงการ และบุคลากรไม่เพียงพอกับปริมาณงานที่มีอยู่ จึงทำให้การควบคุมสั่งการไม่ครอบคลุมทั่วถึง</w:t>
            </w:r>
          </w:p>
          <w:p w14:paraId="7E2B63A8" w14:textId="77777777" w:rsidR="00F03498" w:rsidRPr="00F03498" w:rsidRDefault="00CB79D5" w:rsidP="00CB79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-งบประมาณมีจำกัด</w:t>
            </w:r>
          </w:p>
        </w:tc>
        <w:tc>
          <w:tcPr>
            <w:tcW w:w="5130" w:type="dxa"/>
          </w:tcPr>
          <w:p w14:paraId="619B2F79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กำชับเจ้าหน้าที่ผู้ควบคุมงาน ให้ความสำคัญกับการหน้าที่ควบคุมการก่อสร้าง ให้มีการวางแผนดำเนินงานด้านความรอบคอบ เป็นระบบ</w:t>
            </w:r>
          </w:p>
          <w:p w14:paraId="19791026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2.จัดหาบุคลากรให้เพียงต่อการดำเนินงาน</w:t>
            </w:r>
          </w:p>
          <w:p w14:paraId="546D3774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3.ปรับปรุงแผนการปฏิบัติงานของผู้รับจ้างอย่างต่อเนื่อง</w:t>
            </w:r>
          </w:p>
          <w:p w14:paraId="7CF53913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3.ขอความอนุเคราะห์ผู้มีความรู้ด้านวิศวกรรม ลงนาม/ตรวจสอบจากหน่วนยงานอื่นๆ</w:t>
            </w:r>
          </w:p>
          <w:p w14:paraId="669B893B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4.ใช้งบประมาณกับโครงการฯ ที่มีความจำเป็นเร่งด่วน</w:t>
            </w:r>
          </w:p>
          <w:p w14:paraId="77EC9C09" w14:textId="77777777" w:rsidR="00F03498" w:rsidRPr="00F03498" w:rsidRDefault="00F03498" w:rsidP="007E18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A990E1" w14:textId="77777777" w:rsidR="00F03498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27E0E8" w14:textId="77777777" w:rsidR="00F03498" w:rsidRPr="008C46E8" w:rsidRDefault="00F03498" w:rsidP="00A3452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C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8C46E8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Pr="008C46E8">
        <w:rPr>
          <w:rFonts w:ascii="TH SarabunIT๙" w:hAnsi="TH SarabunIT๙" w:cs="TH SarabunIT๙"/>
          <w:b/>
          <w:bCs/>
          <w:sz w:val="32"/>
          <w:szCs w:val="32"/>
          <w:cs/>
        </w:rPr>
        <w:t>การจัด</w:t>
      </w:r>
      <w:r w:rsidR="00710866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8C46E8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รายงานการบริหารความเสี่ยง</w:t>
      </w:r>
      <w:r w:rsidRPr="008C46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0EBDD9B" w14:textId="77777777" w:rsidR="008C46E8" w:rsidRDefault="00F03498" w:rsidP="008C46E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F03498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F03498">
        <w:rPr>
          <w:rFonts w:ascii="TH SarabunIT๙" w:hAnsi="TH SarabunIT๙" w:cs="TH SarabunIT๙"/>
          <w:sz w:val="32"/>
          <w:szCs w:val="32"/>
        </w:rPr>
        <w:t xml:space="preserve">8 </w:t>
      </w:r>
      <w:r w:rsidRPr="00F03498">
        <w:rPr>
          <w:rFonts w:ascii="TH SarabunIT๙" w:hAnsi="TH SarabunIT๙" w:cs="TH SarabunIT๙"/>
          <w:sz w:val="32"/>
          <w:szCs w:val="32"/>
          <w:cs/>
        </w:rPr>
        <w:t>เป็นการจัด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F03498">
        <w:rPr>
          <w:rFonts w:ascii="TH SarabunIT๙" w:hAnsi="TH SarabunIT๙" w:cs="TH SarabunIT๙"/>
          <w:sz w:val="32"/>
          <w:szCs w:val="32"/>
          <w:cs/>
        </w:rPr>
        <w:t>รายงานสรุปให้เห็นในภาพรวมว่ามีผลจากการบริหารความเสี่ยงการ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Pr="00F03498">
        <w:rPr>
          <w:rFonts w:ascii="TH SarabunIT๙" w:hAnsi="TH SarabunIT๙" w:cs="TH SarabunIT๙"/>
          <w:sz w:val="32"/>
          <w:szCs w:val="32"/>
          <w:cs/>
        </w:rPr>
        <w:t xml:space="preserve">ทุจริต ตามขั้นตอนที่ </w:t>
      </w:r>
      <w:r w:rsidRPr="00F03498">
        <w:rPr>
          <w:rFonts w:ascii="TH SarabunIT๙" w:hAnsi="TH SarabunIT๙" w:cs="TH SarabunIT๙"/>
          <w:sz w:val="32"/>
          <w:szCs w:val="32"/>
        </w:rPr>
        <w:t xml:space="preserve">7 </w:t>
      </w:r>
      <w:r w:rsidRPr="00F03498">
        <w:rPr>
          <w:rFonts w:ascii="TH SarabunIT๙" w:hAnsi="TH SarabunIT๙" w:cs="TH SarabunIT๙"/>
          <w:sz w:val="32"/>
          <w:szCs w:val="32"/>
          <w:cs/>
        </w:rPr>
        <w:t>มีสถานะความเสี่ยงการทุจริตอยู่ในระดับใด (สี) สถานะความเสี่ยง สีเขียว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="002E5FAB">
        <w:rPr>
          <w:rFonts w:ascii="TH SarabunIT๙" w:hAnsi="TH SarabunIT๙" w:cs="TH SarabunIT๙"/>
          <w:sz w:val="32"/>
          <w:szCs w:val="32"/>
          <w:cs/>
        </w:rPr>
        <w:t>หมายถึง ความเสี่ยงระดับต</w:t>
      </w:r>
      <w:r w:rsidR="002E5FAB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F03498">
        <w:rPr>
          <w:rFonts w:ascii="TH SarabunIT๙" w:hAnsi="TH SarabunIT๙" w:cs="TH SarabunIT๙"/>
          <w:sz w:val="32"/>
          <w:szCs w:val="32"/>
          <w:cs/>
        </w:rPr>
        <w:t>สีเหลือง หมายถึง ความเสี่ยงระดับปานกลาง สีแดง หมายถึง ความเสี่ยง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Pr="00F03498">
        <w:rPr>
          <w:rFonts w:ascii="TH SarabunIT๙" w:hAnsi="TH SarabunIT๙" w:cs="TH SarabunIT๙"/>
          <w:sz w:val="32"/>
          <w:szCs w:val="32"/>
          <w:cs/>
        </w:rPr>
        <w:t>ระดับสูงมากเพื่อเป็นเครื่องมือในการ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กำ</w:t>
      </w:r>
      <w:r w:rsidRPr="00F03498">
        <w:rPr>
          <w:rFonts w:ascii="TH SarabunIT๙" w:hAnsi="TH SarabunIT๙" w:cs="TH SarabunIT๙"/>
          <w:sz w:val="32"/>
          <w:szCs w:val="32"/>
          <w:cs/>
        </w:rPr>
        <w:t>กับ ติดตาม ประเมินผล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A13510" w14:textId="77777777" w:rsidR="00F03498" w:rsidRDefault="00F0349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C4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 </w:t>
      </w:r>
      <w:r w:rsidRPr="008C46E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F03498">
        <w:rPr>
          <w:rFonts w:ascii="TH SarabunIT๙" w:hAnsi="TH SarabunIT๙" w:cs="TH SarabunIT๙"/>
          <w:sz w:val="32"/>
          <w:szCs w:val="32"/>
        </w:rPr>
        <w:t xml:space="preserve"> </w:t>
      </w:r>
      <w:r w:rsidRPr="00F03498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F03498">
        <w:rPr>
          <w:rFonts w:ascii="TH SarabunIT๙" w:hAnsi="TH SarabunIT๙" w:cs="TH SarabunIT๙"/>
          <w:sz w:val="32"/>
          <w:szCs w:val="32"/>
          <w:cs/>
        </w:rPr>
        <w:t>รายงานการบริหารความเสี่ยง</w:t>
      </w:r>
    </w:p>
    <w:tbl>
      <w:tblPr>
        <w:tblStyle w:val="a5"/>
        <w:tblW w:w="9990" w:type="dxa"/>
        <w:tblInd w:w="-162" w:type="dxa"/>
        <w:tblLook w:val="04A0" w:firstRow="1" w:lastRow="0" w:firstColumn="1" w:lastColumn="0" w:noHBand="0" w:noVBand="1"/>
      </w:tblPr>
      <w:tblGrid>
        <w:gridCol w:w="630"/>
        <w:gridCol w:w="3690"/>
        <w:gridCol w:w="2880"/>
        <w:gridCol w:w="2790"/>
      </w:tblGrid>
      <w:tr w:rsidR="008C46E8" w14:paraId="62F020DC" w14:textId="77777777" w:rsidTr="008C46E8">
        <w:tc>
          <w:tcPr>
            <w:tcW w:w="630" w:type="dxa"/>
            <w:vMerge w:val="restart"/>
          </w:tcPr>
          <w:p w14:paraId="1A7D71AB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360" w:type="dxa"/>
            <w:gridSpan w:val="3"/>
          </w:tcPr>
          <w:p w14:paraId="597E7234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สรุปสถานะความเสี่ยงการทุจริต (เขียว เหลือง แดง)</w:t>
            </w:r>
          </w:p>
        </w:tc>
      </w:tr>
      <w:tr w:rsidR="008C46E8" w14:paraId="2F302B7C" w14:textId="77777777" w:rsidTr="008C46E8">
        <w:tc>
          <w:tcPr>
            <w:tcW w:w="630" w:type="dxa"/>
            <w:vMerge/>
          </w:tcPr>
          <w:p w14:paraId="31298E4F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00B050"/>
          </w:tcPr>
          <w:p w14:paraId="2245463E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เขียว</w:t>
            </w:r>
          </w:p>
        </w:tc>
        <w:tc>
          <w:tcPr>
            <w:tcW w:w="2880" w:type="dxa"/>
            <w:shd w:val="clear" w:color="auto" w:fill="FFFF00"/>
          </w:tcPr>
          <w:p w14:paraId="56A46E52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เหลือง</w:t>
            </w:r>
          </w:p>
        </w:tc>
        <w:tc>
          <w:tcPr>
            <w:tcW w:w="2790" w:type="dxa"/>
            <w:shd w:val="clear" w:color="auto" w:fill="FF0000"/>
          </w:tcPr>
          <w:p w14:paraId="7D2929A9" w14:textId="77777777" w:rsidR="008C46E8" w:rsidRPr="002E5FAB" w:rsidRDefault="008C46E8" w:rsidP="008C46E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5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แดง</w:t>
            </w:r>
          </w:p>
        </w:tc>
      </w:tr>
      <w:tr w:rsidR="008C46E8" w14:paraId="49A6FA06" w14:textId="77777777" w:rsidTr="008C46E8">
        <w:tc>
          <w:tcPr>
            <w:tcW w:w="630" w:type="dxa"/>
          </w:tcPr>
          <w:p w14:paraId="66010DE2" w14:textId="77777777" w:rsidR="008C46E8" w:rsidRPr="008C46E8" w:rsidRDefault="008C46E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46E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690" w:type="dxa"/>
          </w:tcPr>
          <w:p w14:paraId="517E8F23" w14:textId="77777777" w:rsidR="008C46E8" w:rsidRPr="00A20E5A" w:rsidRDefault="00A20E5A" w:rsidP="002E5FAB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</w:tc>
        <w:tc>
          <w:tcPr>
            <w:tcW w:w="2880" w:type="dxa"/>
          </w:tcPr>
          <w:p w14:paraId="7F460B1A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</w:tcPr>
          <w:p w14:paraId="3D24D909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C46E8" w14:paraId="2AE1E484" w14:textId="77777777" w:rsidTr="008C46E8">
        <w:tc>
          <w:tcPr>
            <w:tcW w:w="630" w:type="dxa"/>
          </w:tcPr>
          <w:p w14:paraId="25D28429" w14:textId="77777777" w:rsidR="008C46E8" w:rsidRPr="008C46E8" w:rsidRDefault="008C46E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46E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90" w:type="dxa"/>
          </w:tcPr>
          <w:p w14:paraId="1824D36B" w14:textId="77777777" w:rsidR="008C46E8" w:rsidRPr="008C46E8" w:rsidRDefault="008C46E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46E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การใช้รถยนต์ส่วนกลางของทางราชการเพื่อประโยชน์ส่วนตัว</w:t>
            </w:r>
          </w:p>
        </w:tc>
        <w:tc>
          <w:tcPr>
            <w:tcW w:w="2880" w:type="dxa"/>
          </w:tcPr>
          <w:p w14:paraId="57CF5E07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</w:tcPr>
          <w:p w14:paraId="49570830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C46E8" w14:paraId="29C2D52B" w14:textId="77777777" w:rsidTr="008C46E8">
        <w:tc>
          <w:tcPr>
            <w:tcW w:w="630" w:type="dxa"/>
          </w:tcPr>
          <w:p w14:paraId="370875F1" w14:textId="77777777" w:rsidR="008C46E8" w:rsidRPr="008C46E8" w:rsidRDefault="008C46E8" w:rsidP="00A345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C46E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690" w:type="dxa"/>
          </w:tcPr>
          <w:p w14:paraId="5AA17E28" w14:textId="77777777" w:rsidR="008C46E8" w:rsidRPr="008C46E8" w:rsidRDefault="00A20E5A" w:rsidP="002E5F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</w:tc>
        <w:tc>
          <w:tcPr>
            <w:tcW w:w="2880" w:type="dxa"/>
          </w:tcPr>
          <w:p w14:paraId="0071BC0C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790" w:type="dxa"/>
          </w:tcPr>
          <w:p w14:paraId="2647C0F9" w14:textId="77777777" w:rsidR="008C46E8" w:rsidRDefault="00906A37" w:rsidP="00906A3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3278A741" w14:textId="77777777" w:rsidR="008C46E8" w:rsidRDefault="008C46E8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B53587" w14:textId="77777777" w:rsidR="002E5FAB" w:rsidRDefault="002E5FAB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D35420" w14:textId="77777777" w:rsidR="00CB79D5" w:rsidRDefault="00CB79D5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886733" w14:textId="77777777" w:rsidR="004F33A4" w:rsidRDefault="004F33A4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4F03C7" w14:textId="77777777" w:rsidR="002E5FAB" w:rsidRDefault="002E5FAB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</w:t>
      </w:r>
      <w:r w:rsidR="008C4441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EBE8FF" w14:textId="77777777" w:rsidR="004F33A4" w:rsidRDefault="004F33A4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50ACF3" w14:textId="77777777" w:rsidR="00906A37" w:rsidRPr="00906A37" w:rsidRDefault="00906A37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6A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906A37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  <w:r w:rsidRPr="00906A37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</w:t>
      </w:r>
      <w:r w:rsidR="00710866">
        <w:rPr>
          <w:rFonts w:ascii="TH SarabunIT๙" w:hAnsi="TH SarabunIT๙" w:cs="TH SarabunIT๙"/>
          <w:b/>
          <w:bCs/>
          <w:sz w:val="32"/>
          <w:szCs w:val="32"/>
          <w:cs/>
        </w:rPr>
        <w:t>ดำ</w:t>
      </w:r>
      <w:r w:rsidRPr="00906A37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เนินงานตามแผนบริหารความเสี่ยง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07E74F" w14:textId="79CE32EB" w:rsidR="00906A37" w:rsidRDefault="00906A37" w:rsidP="00906A37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06A37">
        <w:rPr>
          <w:rFonts w:ascii="TH SarabunIT๙" w:hAnsi="TH SarabunIT๙" w:cs="TH SarabunIT๙"/>
          <w:sz w:val="32"/>
          <w:szCs w:val="32"/>
          <w:cs/>
        </w:rPr>
        <w:t xml:space="preserve">ขั้นตอนที่ </w:t>
      </w:r>
      <w:r w:rsidRPr="00906A37">
        <w:rPr>
          <w:rFonts w:ascii="TH SarabunIT๙" w:hAnsi="TH SarabunIT๙" w:cs="TH SarabunIT๙"/>
          <w:sz w:val="32"/>
          <w:szCs w:val="32"/>
        </w:rPr>
        <w:t xml:space="preserve">9 </w:t>
      </w:r>
      <w:r w:rsidRPr="00906A37">
        <w:rPr>
          <w:rFonts w:ascii="TH SarabunIT๙" w:hAnsi="TH SarabunIT๙" w:cs="TH SarabunIT๙"/>
          <w:sz w:val="32"/>
          <w:szCs w:val="32"/>
          <w:cs/>
        </w:rPr>
        <w:t>เป็นการจัด</w:t>
      </w:r>
      <w:r w:rsidR="00710866">
        <w:rPr>
          <w:rFonts w:ascii="TH SarabunIT๙" w:hAnsi="TH SarabunIT๙" w:cs="TH SarabunIT๙"/>
          <w:sz w:val="32"/>
          <w:szCs w:val="32"/>
          <w:cs/>
        </w:rPr>
        <w:t>ทำ</w:t>
      </w:r>
      <w:r w:rsidRPr="00906A37">
        <w:rPr>
          <w:rFonts w:ascii="TH SarabunIT๙" w:hAnsi="TH SarabunIT๙" w:cs="TH SarabunIT๙"/>
          <w:sz w:val="32"/>
          <w:szCs w:val="32"/>
          <w:cs/>
        </w:rPr>
        <w:t>แบบรายงานผลการ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906A37">
        <w:rPr>
          <w:rFonts w:ascii="TH SarabunIT๙" w:hAnsi="TH SarabunIT๙" w:cs="TH SarabunIT๙"/>
          <w:sz w:val="32"/>
          <w:szCs w:val="32"/>
          <w:cs/>
        </w:rPr>
        <w:t>เนินงานตามแผนบริหารความเสี่ยงการทุจริต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  <w:r w:rsidRPr="00906A37">
        <w:rPr>
          <w:rFonts w:ascii="TH SarabunIT๙" w:hAnsi="TH SarabunIT๙" w:cs="TH SarabunIT๙"/>
          <w:sz w:val="32"/>
          <w:szCs w:val="32"/>
          <w:cs/>
        </w:rPr>
        <w:t xml:space="preserve">หรือสถานะแผนบริหารความเสี่ยงการทุจริต ตารางที่ </w:t>
      </w:r>
      <w:r w:rsidRPr="00906A37">
        <w:rPr>
          <w:rFonts w:ascii="TH SarabunIT๙" w:hAnsi="TH SarabunIT๙" w:cs="TH SarabunIT๙"/>
          <w:sz w:val="32"/>
          <w:szCs w:val="32"/>
        </w:rPr>
        <w:t xml:space="preserve">8 </w:t>
      </w:r>
      <w:r w:rsidRPr="00906A37">
        <w:rPr>
          <w:rFonts w:ascii="TH SarabunIT๙" w:hAnsi="TH SarabunIT๙" w:cs="TH SarabunIT๙"/>
          <w:sz w:val="32"/>
          <w:szCs w:val="32"/>
          <w:cs/>
        </w:rPr>
        <w:t>ต่อผู้บริหารของหน่วยงาน ซึ่งห้วงระยะเวลาของ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  <w:r w:rsidRPr="00906A37">
        <w:rPr>
          <w:rFonts w:ascii="TH SarabunIT๙" w:hAnsi="TH SarabunIT๙" w:cs="TH SarabunIT๙"/>
          <w:sz w:val="32"/>
          <w:szCs w:val="32"/>
          <w:cs/>
        </w:rPr>
        <w:t>การรายงานผลของ</w:t>
      </w:r>
      <w:r w:rsidR="0025088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4F33A4">
        <w:rPr>
          <w:rFonts w:ascii="TH SarabunIT๙" w:hAnsi="TH SarabunIT๙" w:cs="TH SarabunIT๙"/>
          <w:sz w:val="32"/>
          <w:szCs w:val="32"/>
          <w:cs/>
        </w:rPr>
        <w:t>โคกสูง</w:t>
      </w:r>
      <w:r w:rsidR="004F33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6A37">
        <w:rPr>
          <w:rFonts w:ascii="TH SarabunIT๙" w:hAnsi="TH SarabunIT๙" w:cs="TH SarabunIT๙"/>
          <w:sz w:val="32"/>
          <w:szCs w:val="32"/>
          <w:cs/>
        </w:rPr>
        <w:t>จะ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906A37">
        <w:rPr>
          <w:rFonts w:ascii="TH SarabunIT๙" w:hAnsi="TH SarabunIT๙" w:cs="TH SarabunIT๙"/>
          <w:sz w:val="32"/>
          <w:szCs w:val="32"/>
          <w:cs/>
        </w:rPr>
        <w:t xml:space="preserve">เนินการรายงานปีละ </w:t>
      </w:r>
      <w:r w:rsidRPr="00906A37">
        <w:rPr>
          <w:rFonts w:ascii="TH SarabunIT๙" w:hAnsi="TH SarabunIT๙" w:cs="TH SarabunIT๙"/>
          <w:sz w:val="32"/>
          <w:szCs w:val="32"/>
        </w:rPr>
        <w:t xml:space="preserve">1 </w:t>
      </w:r>
      <w:r w:rsidRPr="00906A37">
        <w:rPr>
          <w:rFonts w:ascii="TH SarabunIT๙" w:hAnsi="TH SarabunIT๙" w:cs="TH SarabunIT๙"/>
          <w:sz w:val="32"/>
          <w:szCs w:val="32"/>
          <w:cs/>
        </w:rPr>
        <w:t>ครั้ง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416D16" w14:textId="77777777" w:rsidR="00906A37" w:rsidRPr="002E5FAB" w:rsidRDefault="00906A37" w:rsidP="00906A37">
      <w:pPr>
        <w:spacing w:after="0" w:line="240" w:lineRule="auto"/>
        <w:ind w:firstLine="720"/>
        <w:rPr>
          <w:rFonts w:ascii="TH SarabunIT๙" w:hAnsi="TH SarabunIT๙" w:cs="TH SarabunIT๙"/>
          <w:szCs w:val="22"/>
        </w:rPr>
      </w:pPr>
    </w:p>
    <w:p w14:paraId="38029EFD" w14:textId="77777777" w:rsidR="008C46E8" w:rsidRDefault="00906A37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6A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906A37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906A37">
        <w:rPr>
          <w:rFonts w:ascii="TH SarabunIT๙" w:hAnsi="TH SarabunIT๙" w:cs="TH SarabunIT๙"/>
          <w:sz w:val="32"/>
          <w:szCs w:val="32"/>
        </w:rPr>
        <w:t xml:space="preserve"> </w:t>
      </w:r>
      <w:r w:rsidRPr="00906A37">
        <w:rPr>
          <w:rFonts w:ascii="TH SarabunIT๙" w:hAnsi="TH SarabunIT๙" w:cs="TH SarabunIT๙"/>
          <w:sz w:val="32"/>
          <w:szCs w:val="32"/>
          <w:cs/>
        </w:rPr>
        <w:t>แบบรายงานผลการ</w:t>
      </w:r>
      <w:r w:rsidR="00710866">
        <w:rPr>
          <w:rFonts w:ascii="TH SarabunIT๙" w:hAnsi="TH SarabunIT๙" w:cs="TH SarabunIT๙"/>
          <w:sz w:val="32"/>
          <w:szCs w:val="32"/>
          <w:cs/>
        </w:rPr>
        <w:t>ดำ</w:t>
      </w:r>
      <w:r w:rsidRPr="00906A37">
        <w:rPr>
          <w:rFonts w:ascii="TH SarabunIT๙" w:hAnsi="TH SarabunIT๙" w:cs="TH SarabunIT๙"/>
          <w:sz w:val="32"/>
          <w:szCs w:val="32"/>
          <w:cs/>
        </w:rPr>
        <w:t>เนินงานตามแผนบริหารความเสี่ยง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56"/>
        <w:gridCol w:w="5193"/>
      </w:tblGrid>
      <w:tr w:rsidR="00906A37" w14:paraId="5F2F3795" w14:textId="77777777" w:rsidTr="00BC0D5D">
        <w:tc>
          <w:tcPr>
            <w:tcW w:w="9756" w:type="dxa"/>
            <w:gridSpan w:val="2"/>
          </w:tcPr>
          <w:p w14:paraId="579A1A03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แบบรายงานสถานะแผนบริหารความเสี่ยงการทุจริต ณ วันที่.................................................................</w:t>
            </w: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E4D794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หน่วยงานที่ประเมิน ................................................................................................................................</w:t>
            </w:r>
          </w:p>
        </w:tc>
      </w:tr>
      <w:tr w:rsidR="00906A37" w14:paraId="6A5AB966" w14:textId="77777777" w:rsidTr="00906A37">
        <w:tc>
          <w:tcPr>
            <w:tcW w:w="4878" w:type="dxa"/>
          </w:tcPr>
          <w:p w14:paraId="317441C5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ชื่อแผนบริหารความเสี่ยง</w:t>
            </w:r>
          </w:p>
        </w:tc>
        <w:tc>
          <w:tcPr>
            <w:tcW w:w="4878" w:type="dxa"/>
          </w:tcPr>
          <w:p w14:paraId="540BF8F5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A37" w14:paraId="60C484A1" w14:textId="77777777" w:rsidTr="00906A37">
        <w:tc>
          <w:tcPr>
            <w:tcW w:w="4878" w:type="dxa"/>
          </w:tcPr>
          <w:p w14:paraId="35877B8F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โอกาส/ความเสี่ยง</w:t>
            </w:r>
          </w:p>
        </w:tc>
        <w:tc>
          <w:tcPr>
            <w:tcW w:w="4878" w:type="dxa"/>
          </w:tcPr>
          <w:p w14:paraId="299C004E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A37" w14:paraId="4EBD3D97" w14:textId="77777777" w:rsidTr="00906A37">
        <w:tc>
          <w:tcPr>
            <w:tcW w:w="4878" w:type="dxa"/>
          </w:tcPr>
          <w:p w14:paraId="6E20FB96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สถานะของการ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เนินการจัดการความเสี่ยง</w:t>
            </w:r>
          </w:p>
        </w:tc>
        <w:tc>
          <w:tcPr>
            <w:tcW w:w="4878" w:type="dxa"/>
          </w:tcPr>
          <w:p w14:paraId="0260A74D" w14:textId="77777777" w:rsid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</w:t>
            </w: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0FEE78C" w14:textId="77777777" w:rsid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เฝ้าระวัง และติดตามต่อเนื่อง</w:t>
            </w: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E05D700" w14:textId="77777777" w:rsid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</w:t>
            </w:r>
            <w:r w:rsidR="00710866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เนินการไปบ้าง แต่ยังไม่ครบถ้วน</w:t>
            </w: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16167C" w14:textId="77777777" w:rsid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ต้องการปรับปรุงแผนบริหารความเสี่ยงใหม่ให้เหมาะสม</w:t>
            </w:r>
          </w:p>
          <w:p w14:paraId="676953B5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เหตุผลอื่น (โปรดระบุ)</w:t>
            </w: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 ...............................................................................................</w:t>
            </w:r>
          </w:p>
        </w:tc>
      </w:tr>
      <w:tr w:rsidR="00906A37" w14:paraId="1AFADD0B" w14:textId="77777777" w:rsidTr="00906A37">
        <w:tc>
          <w:tcPr>
            <w:tcW w:w="4878" w:type="dxa"/>
          </w:tcPr>
          <w:p w14:paraId="4CF0A6D7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06A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4878" w:type="dxa"/>
          </w:tcPr>
          <w:p w14:paraId="473D6FE7" w14:textId="77777777" w:rsidR="00906A37" w:rsidRPr="00906A37" w:rsidRDefault="00906A37" w:rsidP="00906A37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906A37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      </w:r>
          </w:p>
        </w:tc>
      </w:tr>
    </w:tbl>
    <w:p w14:paraId="24FEA698" w14:textId="77777777" w:rsidR="00906A37" w:rsidRDefault="00906A37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49E684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1D32DE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352B1E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C3E7C8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9F9AE1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057E8E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D4FF1A" w14:textId="77777777" w:rsidR="00323A1D" w:rsidRDefault="00323A1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4B697A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562D77" w14:textId="77777777" w:rsidR="004F33A4" w:rsidRDefault="004F33A4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1B1C39" w14:textId="77777777" w:rsidR="004F33A4" w:rsidRDefault="004F33A4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1A4FC6" w14:textId="77777777" w:rsidR="00F94FD3" w:rsidRDefault="008C4441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-18</w:t>
      </w:r>
      <w:r w:rsidR="002E5FA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E7352B2" w14:textId="77777777" w:rsidR="002E5FAB" w:rsidRPr="00F94FD3" w:rsidRDefault="002E5FAB" w:rsidP="002E5FA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938427D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5F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</w:t>
      </w:r>
      <w:r w:rsidRPr="002E5FAB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F94FD3">
        <w:rPr>
          <w:rFonts w:ascii="TH SarabunIT๙" w:hAnsi="TH SarabunIT๙" w:cs="TH SarabunIT๙"/>
          <w:sz w:val="32"/>
          <w:szCs w:val="32"/>
        </w:rPr>
        <w:t xml:space="preserve"> </w:t>
      </w:r>
      <w:r w:rsidRPr="00F94FD3">
        <w:rPr>
          <w:rFonts w:ascii="TH SarabunIT๙" w:hAnsi="TH SarabunIT๙" w:cs="TH SarabunIT๙"/>
          <w:sz w:val="32"/>
          <w:szCs w:val="32"/>
          <w:cs/>
        </w:rPr>
        <w:t>ตารางการเสนอขอปรับปรุงแผนบริหารความเสี่ยงการทุจริต ระหว่างปี (ทดแทนแผนเดิม)</w:t>
      </w:r>
    </w:p>
    <w:p w14:paraId="7E5BAEB7" w14:textId="77777777" w:rsidR="002E5FAB" w:rsidRPr="00F94FD3" w:rsidRDefault="002E5FAB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2700"/>
        <w:gridCol w:w="2988"/>
      </w:tblGrid>
      <w:tr w:rsidR="00F94FD3" w:rsidRPr="00F94FD3" w14:paraId="3F1DE6C6" w14:textId="77777777" w:rsidTr="00F94FD3">
        <w:tc>
          <w:tcPr>
            <w:tcW w:w="9756" w:type="dxa"/>
            <w:gridSpan w:val="3"/>
          </w:tcPr>
          <w:p w14:paraId="1E4AA5AF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หน่วยงานที่เสนอขอ .................................................................................................................................</w:t>
            </w:r>
            <w:r w:rsidRPr="00F94F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C2E026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วันที่เสนอขอ ..................................................................................................................................</w:t>
            </w:r>
          </w:p>
        </w:tc>
      </w:tr>
      <w:tr w:rsidR="00F94FD3" w:rsidRPr="00F94FD3" w14:paraId="107A60A5" w14:textId="77777777" w:rsidTr="00F94FD3">
        <w:tc>
          <w:tcPr>
            <w:tcW w:w="4068" w:type="dxa"/>
          </w:tcPr>
          <w:p w14:paraId="792B1304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ชื่อแผนบริหารความเสี่ยงเดิม</w:t>
            </w:r>
            <w:r w:rsidRPr="00F94FD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688" w:type="dxa"/>
            <w:gridSpan w:val="2"/>
          </w:tcPr>
          <w:p w14:paraId="04857F89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4DA95152" w14:textId="77777777" w:rsidTr="00F94FD3">
        <w:tc>
          <w:tcPr>
            <w:tcW w:w="4068" w:type="dxa"/>
          </w:tcPr>
          <w:p w14:paraId="41DA646C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ชื่อแผนบริหารความเสี่ยงใหม่</w:t>
            </w:r>
          </w:p>
        </w:tc>
        <w:tc>
          <w:tcPr>
            <w:tcW w:w="5688" w:type="dxa"/>
            <w:gridSpan w:val="2"/>
          </w:tcPr>
          <w:p w14:paraId="724B4BD6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41AC717E" w14:textId="77777777" w:rsidTr="00F94FD3">
        <w:tc>
          <w:tcPr>
            <w:tcW w:w="4068" w:type="dxa"/>
          </w:tcPr>
          <w:p w14:paraId="73A184F0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ผู้รับผิดชอบหลัก</w:t>
            </w:r>
          </w:p>
        </w:tc>
        <w:tc>
          <w:tcPr>
            <w:tcW w:w="5688" w:type="dxa"/>
            <w:gridSpan w:val="2"/>
          </w:tcPr>
          <w:p w14:paraId="1675D656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26DAF10F" w14:textId="77777777" w:rsidTr="00F94FD3">
        <w:tc>
          <w:tcPr>
            <w:tcW w:w="4068" w:type="dxa"/>
          </w:tcPr>
          <w:p w14:paraId="0F8AB6DC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ผู้รับผิดชอบรองที่เกี่ยวข้อง</w:t>
            </w:r>
          </w:p>
        </w:tc>
        <w:tc>
          <w:tcPr>
            <w:tcW w:w="5688" w:type="dxa"/>
            <w:gridSpan w:val="2"/>
          </w:tcPr>
          <w:p w14:paraId="5795BF5B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6A37FE82" w14:textId="77777777" w:rsidTr="00F94FD3">
        <w:tc>
          <w:tcPr>
            <w:tcW w:w="4068" w:type="dxa"/>
          </w:tcPr>
          <w:p w14:paraId="385E8E9D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เหตุผลในการเปลี่ยนแปลง</w:t>
            </w:r>
          </w:p>
        </w:tc>
        <w:tc>
          <w:tcPr>
            <w:tcW w:w="5688" w:type="dxa"/>
            <w:gridSpan w:val="2"/>
          </w:tcPr>
          <w:p w14:paraId="1E91DF6D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</w:rPr>
              <w:t xml:space="preserve">1. .......................................................................................... </w:t>
            </w:r>
          </w:p>
          <w:p w14:paraId="5D350986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</w:rPr>
              <w:t xml:space="preserve">2. .......................................................................................... </w:t>
            </w:r>
          </w:p>
          <w:p w14:paraId="56BB4AF8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3. ..........................................................................................</w:t>
            </w:r>
          </w:p>
        </w:tc>
      </w:tr>
      <w:tr w:rsidR="00F94FD3" w:rsidRPr="00F94FD3" w14:paraId="70EE2C59" w14:textId="77777777" w:rsidTr="00F94FD3">
        <w:tc>
          <w:tcPr>
            <w:tcW w:w="4068" w:type="dxa"/>
          </w:tcPr>
          <w:p w14:paraId="012BA915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ประเด็นความเสี่ยงหลัก </w:t>
            </w:r>
          </w:p>
        </w:tc>
        <w:tc>
          <w:tcPr>
            <w:tcW w:w="2700" w:type="dxa"/>
          </w:tcPr>
          <w:p w14:paraId="030234AB" w14:textId="77777777" w:rsidR="00F94FD3" w:rsidRPr="00F94FD3" w:rsidRDefault="00F94FD3" w:rsidP="00F94FD3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เดิม</w:t>
            </w:r>
          </w:p>
        </w:tc>
        <w:tc>
          <w:tcPr>
            <w:tcW w:w="2988" w:type="dxa"/>
          </w:tcPr>
          <w:p w14:paraId="06AB33C8" w14:textId="77777777" w:rsidR="00F94FD3" w:rsidRPr="00F94FD3" w:rsidRDefault="00F94FD3" w:rsidP="00F94FD3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94FD3">
              <w:rPr>
                <w:rFonts w:ascii="TH SarabunIT๙" w:hAnsi="TH SarabunIT๙" w:cs="TH SarabunIT๙"/>
                <w:sz w:val="32"/>
                <w:szCs w:val="32"/>
                <w:cs/>
              </w:rPr>
              <w:t>ใหม</w:t>
            </w:r>
          </w:p>
        </w:tc>
      </w:tr>
      <w:tr w:rsidR="00F94FD3" w:rsidRPr="00F94FD3" w14:paraId="216EDAC1" w14:textId="77777777" w:rsidTr="00F94FD3">
        <w:tc>
          <w:tcPr>
            <w:tcW w:w="4068" w:type="dxa"/>
          </w:tcPr>
          <w:p w14:paraId="7C2835BB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14:paraId="2DA2414B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</w:tcPr>
          <w:p w14:paraId="44AFA58D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1BBB2186" w14:textId="77777777" w:rsidTr="00F94FD3">
        <w:tc>
          <w:tcPr>
            <w:tcW w:w="4068" w:type="dxa"/>
          </w:tcPr>
          <w:p w14:paraId="34CAF15C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89A28B1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</w:tcPr>
          <w:p w14:paraId="7D17F912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11BD1EEF" w14:textId="77777777" w:rsidTr="00F94FD3">
        <w:tc>
          <w:tcPr>
            <w:tcW w:w="4068" w:type="dxa"/>
          </w:tcPr>
          <w:p w14:paraId="7501E06D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14:paraId="640BB220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</w:tcPr>
          <w:p w14:paraId="2FBD71A2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4FD3" w:rsidRPr="00F94FD3" w14:paraId="46031782" w14:textId="77777777" w:rsidTr="00F94FD3">
        <w:tc>
          <w:tcPr>
            <w:tcW w:w="4068" w:type="dxa"/>
          </w:tcPr>
          <w:p w14:paraId="1F586A74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00" w:type="dxa"/>
          </w:tcPr>
          <w:p w14:paraId="1DF89D63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8" w:type="dxa"/>
          </w:tcPr>
          <w:p w14:paraId="65BAB01C" w14:textId="77777777" w:rsidR="00F94FD3" w:rsidRPr="00F94FD3" w:rsidRDefault="00F94FD3" w:rsidP="00F94FD3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A9C14C" w14:textId="77777777" w:rsidR="00F94FD3" w:rsidRDefault="00F94FD3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69701B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FE7A14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9E0292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D56272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2E8D3A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ECAD6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C63A1D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B04C9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781A52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969C39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407C8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DB4BA9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F28198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62469D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3BB6D3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E1828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5A93DA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E6B4E2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B64621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AD1590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210A47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944540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315AAD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70820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3A1972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EEF366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FC5764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B147CF" w14:textId="77777777" w:rsidR="00BC0D5D" w:rsidRPr="002E5FAB" w:rsidRDefault="00BC0D5D" w:rsidP="002E5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 w:rsidRPr="002E5FAB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14:paraId="081C97A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F3D2FD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F21983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C99C1E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6770976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B2B02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1DDD61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C2B811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1C383F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A69B15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98586E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857210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75C4A1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050EC8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14F4A3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F9CCDB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34DDE1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30BF00" w14:textId="77777777" w:rsidR="00BC0D5D" w:rsidRDefault="00BC0D5D" w:rsidP="00A345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BC0D5D" w:rsidSect="004D0B87">
          <w:pgSz w:w="11906" w:h="16838"/>
          <w:pgMar w:top="567" w:right="1133" w:bottom="709" w:left="1440" w:header="708" w:footer="708" w:gutter="0"/>
          <w:cols w:space="708"/>
          <w:docGrid w:linePitch="360"/>
        </w:sectPr>
      </w:pPr>
    </w:p>
    <w:p w14:paraId="601C6107" w14:textId="5C92A04F" w:rsidR="00BC0D5D" w:rsidRPr="00554EE4" w:rsidRDefault="00BC0D5D" w:rsidP="00BC0D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4EE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แผนการ</w:t>
      </w:r>
      <w:proofErr w:type="spellStart"/>
      <w:r w:rsidRPr="00554EE4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554EE4">
        <w:rPr>
          <w:rFonts w:ascii="TH SarabunIT๙" w:hAnsi="TH SarabunIT๙" w:cs="TH SarabunIT๙"/>
          <w:b/>
          <w:bCs/>
          <w:sz w:val="32"/>
          <w:szCs w:val="32"/>
          <w:cs/>
        </w:rPr>
        <w:t>เพื่อจัดการความเสี่ยงการทุจริต ประ</w:t>
      </w:r>
      <w:proofErr w:type="spellStart"/>
      <w:r w:rsidRPr="00554EE4">
        <w:rPr>
          <w:rFonts w:ascii="TH SarabunIT๙" w:hAnsi="TH SarabunIT๙" w:cs="TH SarabunIT๙"/>
          <w:b/>
          <w:bCs/>
          <w:sz w:val="32"/>
          <w:szCs w:val="32"/>
          <w:cs/>
        </w:rPr>
        <w:t>จําป</w:t>
      </w:r>
      <w:proofErr w:type="spellEnd"/>
      <w:r w:rsidRPr="00554EE4">
        <w:rPr>
          <w:rFonts w:ascii="TH SarabunIT๙" w:hAnsi="TH SarabunIT๙" w:cs="TH SarabunIT๙"/>
          <w:b/>
          <w:bCs/>
          <w:sz w:val="32"/>
          <w:szCs w:val="32"/>
          <w:cs/>
        </w:rPr>
        <w:t>งบประมาณ พ.ศ.</w:t>
      </w:r>
      <w:r w:rsidRPr="00554EE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2A0FC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3BC33750" w14:textId="6D500CE3" w:rsidR="00BC0D5D" w:rsidRPr="00554EE4" w:rsidRDefault="007C35B5" w:rsidP="00BC0D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="004F63C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โคกสูง</w:t>
      </w:r>
      <w:r w:rsidR="00BC0D5D" w:rsidRPr="00554E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C0D5D" w:rsidRPr="00554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BC0D5D" w:rsidRPr="00554EE4">
        <w:rPr>
          <w:rFonts w:ascii="TH SarabunIT๙" w:hAnsi="TH SarabunIT๙" w:cs="TH SarabunIT๙"/>
          <w:b/>
          <w:bCs/>
          <w:sz w:val="32"/>
          <w:szCs w:val="32"/>
          <w:cs/>
        </w:rPr>
        <w:t>อําเภอ</w:t>
      </w:r>
      <w:proofErr w:type="spellEnd"/>
      <w:r w:rsidR="004F63C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โคกสูง</w:t>
      </w:r>
      <w:r w:rsidR="00BC0D5D" w:rsidRPr="00554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</w:t>
      </w:r>
      <w:r w:rsidR="004F63C2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บุรีรัมย์</w:t>
      </w:r>
    </w:p>
    <w:p w14:paraId="4B2DD5DF" w14:textId="77777777" w:rsidR="00BC0D5D" w:rsidRDefault="00BC0D5D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300" w:type="dxa"/>
        <w:tblInd w:w="-432" w:type="dxa"/>
        <w:tblLook w:val="04A0" w:firstRow="1" w:lastRow="0" w:firstColumn="1" w:lastColumn="0" w:noHBand="0" w:noVBand="1"/>
      </w:tblPr>
      <w:tblGrid>
        <w:gridCol w:w="2880"/>
        <w:gridCol w:w="810"/>
        <w:gridCol w:w="990"/>
        <w:gridCol w:w="1080"/>
        <w:gridCol w:w="5040"/>
        <w:gridCol w:w="2430"/>
        <w:gridCol w:w="2070"/>
      </w:tblGrid>
      <w:tr w:rsidR="00BC0D5D" w14:paraId="5A26FFFD" w14:textId="77777777" w:rsidTr="008F745B">
        <w:tc>
          <w:tcPr>
            <w:tcW w:w="2880" w:type="dxa"/>
            <w:vMerge w:val="restart"/>
            <w:vAlign w:val="center"/>
          </w:tcPr>
          <w:p w14:paraId="3872B5BC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ปจจัยความเสี่ยงการทุจริต</w:t>
            </w:r>
          </w:p>
        </w:tc>
        <w:tc>
          <w:tcPr>
            <w:tcW w:w="2880" w:type="dxa"/>
            <w:gridSpan w:val="3"/>
            <w:vAlign w:val="center"/>
          </w:tcPr>
          <w:p w14:paraId="23B2D274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โอกาสและและผลกระทบ</w:t>
            </w:r>
          </w:p>
        </w:tc>
        <w:tc>
          <w:tcPr>
            <w:tcW w:w="5040" w:type="dxa"/>
            <w:vMerge w:val="restart"/>
            <w:vAlign w:val="center"/>
          </w:tcPr>
          <w:p w14:paraId="1E4067DC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มาตรการจัดการความเสี่ยง</w:t>
            </w:r>
          </w:p>
        </w:tc>
        <w:tc>
          <w:tcPr>
            <w:tcW w:w="2430" w:type="dxa"/>
            <w:vMerge w:val="restart"/>
            <w:vAlign w:val="center"/>
          </w:tcPr>
          <w:p w14:paraId="27DD33D9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ระยะเวลาดําเนินการ</w:t>
            </w:r>
          </w:p>
        </w:tc>
        <w:tc>
          <w:tcPr>
            <w:tcW w:w="2070" w:type="dxa"/>
            <w:vMerge w:val="restart"/>
            <w:vAlign w:val="center"/>
          </w:tcPr>
          <w:p w14:paraId="6C1AC5E6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ผูรับผิดชอบ</w:t>
            </w:r>
          </w:p>
        </w:tc>
      </w:tr>
      <w:tr w:rsidR="00BC0D5D" w14:paraId="517C2360" w14:textId="77777777" w:rsidTr="008F745B">
        <w:tc>
          <w:tcPr>
            <w:tcW w:w="2880" w:type="dxa"/>
            <w:vMerge/>
          </w:tcPr>
          <w:p w14:paraId="25377B6E" w14:textId="77777777" w:rsidR="00BC0D5D" w:rsidRPr="00554EE4" w:rsidRDefault="00BC0D5D" w:rsidP="00BC0D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5C8701BA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990" w:type="dxa"/>
            <w:vAlign w:val="center"/>
          </w:tcPr>
          <w:p w14:paraId="425A2372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080" w:type="dxa"/>
            <w:vAlign w:val="center"/>
          </w:tcPr>
          <w:p w14:paraId="170EB551" w14:textId="77777777" w:rsidR="006E4C7F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14:paraId="2A4EA34B" w14:textId="77777777" w:rsidR="00BC0D5D" w:rsidRPr="00554EE4" w:rsidRDefault="006E4C7F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040" w:type="dxa"/>
            <w:vMerge/>
          </w:tcPr>
          <w:p w14:paraId="25DB36EF" w14:textId="77777777" w:rsidR="00BC0D5D" w:rsidRPr="00554EE4" w:rsidRDefault="00BC0D5D" w:rsidP="00BC0D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  <w:vMerge/>
          </w:tcPr>
          <w:p w14:paraId="65D73BA0" w14:textId="77777777" w:rsidR="00BC0D5D" w:rsidRPr="00554EE4" w:rsidRDefault="00BC0D5D" w:rsidP="00BC0D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0" w:type="dxa"/>
            <w:vMerge/>
          </w:tcPr>
          <w:p w14:paraId="0D1749F0" w14:textId="77777777" w:rsidR="00BC0D5D" w:rsidRPr="00554EE4" w:rsidRDefault="00BC0D5D" w:rsidP="00BC0D5D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C0D5D" w14:paraId="02F47A2A" w14:textId="77777777" w:rsidTr="008F745B">
        <w:tc>
          <w:tcPr>
            <w:tcW w:w="2880" w:type="dxa"/>
          </w:tcPr>
          <w:p w14:paraId="2265F3A4" w14:textId="77777777" w:rsidR="00A51EEF" w:rsidRPr="00364123" w:rsidRDefault="006E4C7F" w:rsidP="00A51EE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51EEF" w:rsidRPr="00364123">
              <w:rPr>
                <w:rFonts w:ascii="TH SarabunIT๙" w:hAnsi="TH SarabunIT๙" w:cs="TH SarabunIT๙"/>
                <w:sz w:val="31"/>
                <w:szCs w:val="31"/>
                <w:cs/>
              </w:rPr>
              <w:t>กระบวนการ</w:t>
            </w:r>
            <w:r w:rsidR="00A51EEF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ตรวจสอบฏีกาทุกประเภทก่อนอนุมัติเบิกจ่ายเงิน</w:t>
            </w:r>
            <w:r w:rsidR="00A51EEF"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 </w:t>
            </w:r>
          </w:p>
          <w:p w14:paraId="3C40A548" w14:textId="77777777" w:rsidR="00BC0D5D" w:rsidRPr="00554EE4" w:rsidRDefault="00BC0D5D" w:rsidP="00A51E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171198AB" w14:textId="77777777" w:rsidR="00BC0D5D" w:rsidRPr="00554EE4" w:rsidRDefault="006E4C7F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191AA5F9" w14:textId="77777777" w:rsidR="00BC0D5D" w:rsidRPr="00554EE4" w:rsidRDefault="006E4C7F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2E5E10BC" w14:textId="77777777" w:rsidR="00BC0D5D" w:rsidRPr="00554EE4" w:rsidRDefault="006E4C7F" w:rsidP="00BC0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040" w:type="dxa"/>
          </w:tcPr>
          <w:p w14:paraId="69B4B684" w14:textId="77777777" w:rsidR="00CB79D5" w:rsidRPr="00364123" w:rsidRDefault="00CB79D5" w:rsidP="00CB79D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364123">
              <w:rPr>
                <w:rFonts w:ascii="TH SarabunIT๙" w:hAnsi="TH SarabunIT๙" w:cs="TH SarabunIT๙"/>
                <w:sz w:val="31"/>
                <w:szCs w:val="31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สร้างระบบข้อมูลข่าวสารที่ทันสมัยเกี่ยวกับการศึกษาค้นคว้าความรู้เรื่องกฎหมาย ระเบียบ หนังสือสั่งการที่เกี่ยวข้อง เพื่อให้ผู้ปฏิบัติงานเข้าถึงข้อมูลได้ง่ายและรับรู้ได้รวดเร็ว</w:t>
            </w:r>
          </w:p>
          <w:p w14:paraId="54CAC4F6" w14:textId="77777777" w:rsidR="00CB79D5" w:rsidRDefault="00CB79D5" w:rsidP="00CB79D5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/>
                <w:sz w:val="31"/>
                <w:szCs w:val="31"/>
              </w:rPr>
              <w:t>2.</w:t>
            </w: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เมื่อมีกฎหมาย ระเบียบ หนังสือสั่งการที่เกี่ยวข้องเพิ่มเติมใหม่ ผู้อำนวยการคลัง จัดให้มีการประชุมเจ้าหน้าที่ผู้ปกิบัติงานเพื่อแลกเปลี่ยนเรียนรู้ระหว่างกัน แนะนำกัน ทำให้เกิดแก่นความรู้ที่ใช้ในการปฏิบัติงานให้เป็นไปในแนวทางเดียวกัน</w:t>
            </w:r>
          </w:p>
          <w:p w14:paraId="01F2F780" w14:textId="77777777" w:rsidR="00554EE4" w:rsidRPr="00554EE4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3.จัดอบรมเชิงปฏิบัติการให้ผู้ปฏิบัติหน้าที่จัดทำฎีกาของหน่วยงานผู้เบิก เพื่อให้มีความรู้เกี่ยวกับกฎหมาย ระเบียบ หนังสือสั่งการที่เกี่ยวข้องและสร้างความเข้าใจร่วมกัน เพื่อปฏิบัติงานให้เป็นไปในแนวทางเดียวกัน</w:t>
            </w:r>
          </w:p>
        </w:tc>
        <w:tc>
          <w:tcPr>
            <w:tcW w:w="2430" w:type="dxa"/>
          </w:tcPr>
          <w:p w14:paraId="610D8CB7" w14:textId="1FC30B25" w:rsidR="00BC0D5D" w:rsidRPr="00554EE4" w:rsidRDefault="006E4C7F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="006A13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 w:rsidR="006A136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070" w:type="dxa"/>
          </w:tcPr>
          <w:p w14:paraId="5FDC308E" w14:textId="77777777" w:rsidR="003D553F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</w:t>
            </w:r>
            <w:r w:rsidRPr="00554E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14:paraId="1D3FB3E5" w14:textId="77777777" w:rsidR="003D553F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3D5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FE518C8" w14:textId="77777777" w:rsidR="00BC0D5D" w:rsidRPr="00554EE4" w:rsidRDefault="00554EE4" w:rsidP="003D5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หนวยงานตรวจสอบ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E4C7F"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</w:p>
        </w:tc>
      </w:tr>
    </w:tbl>
    <w:p w14:paraId="77FF5800" w14:textId="77777777" w:rsidR="00BC0D5D" w:rsidRDefault="00BC0D5D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DFE16E" w14:textId="77777777" w:rsidR="00214FD0" w:rsidRDefault="00214FD0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D7F2E2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8D8B3D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8237369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0F4B39" w14:textId="77777777" w:rsidR="00CB79D5" w:rsidRDefault="00CB79D5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C5BFDF" w14:textId="77777777" w:rsidR="00CB79D5" w:rsidRDefault="00CB79D5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95E92B9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2F8C55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300" w:type="dxa"/>
        <w:tblInd w:w="-432" w:type="dxa"/>
        <w:tblLook w:val="04A0" w:firstRow="1" w:lastRow="0" w:firstColumn="1" w:lastColumn="0" w:noHBand="0" w:noVBand="1"/>
      </w:tblPr>
      <w:tblGrid>
        <w:gridCol w:w="2880"/>
        <w:gridCol w:w="810"/>
        <w:gridCol w:w="990"/>
        <w:gridCol w:w="1080"/>
        <w:gridCol w:w="5040"/>
        <w:gridCol w:w="2430"/>
        <w:gridCol w:w="2070"/>
      </w:tblGrid>
      <w:tr w:rsidR="00554EE4" w14:paraId="72DC9357" w14:textId="77777777" w:rsidTr="003D553F">
        <w:tc>
          <w:tcPr>
            <w:tcW w:w="2880" w:type="dxa"/>
            <w:vMerge w:val="restart"/>
            <w:vAlign w:val="center"/>
          </w:tcPr>
          <w:p w14:paraId="4727A3DF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ปจจัยความเสี่ยงการทุจริต</w:t>
            </w:r>
          </w:p>
        </w:tc>
        <w:tc>
          <w:tcPr>
            <w:tcW w:w="2880" w:type="dxa"/>
            <w:gridSpan w:val="3"/>
            <w:vAlign w:val="center"/>
          </w:tcPr>
          <w:p w14:paraId="56C679C0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โอกาสและและผลกระทบ</w:t>
            </w:r>
          </w:p>
        </w:tc>
        <w:tc>
          <w:tcPr>
            <w:tcW w:w="5040" w:type="dxa"/>
            <w:vMerge w:val="restart"/>
            <w:vAlign w:val="center"/>
          </w:tcPr>
          <w:p w14:paraId="1739AF7E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มาตรการจัดการความเสี่ยง</w:t>
            </w:r>
          </w:p>
        </w:tc>
        <w:tc>
          <w:tcPr>
            <w:tcW w:w="2430" w:type="dxa"/>
            <w:vMerge w:val="restart"/>
            <w:vAlign w:val="center"/>
          </w:tcPr>
          <w:p w14:paraId="1B0E281A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ระยะเวลาดําเนินการ</w:t>
            </w:r>
          </w:p>
        </w:tc>
        <w:tc>
          <w:tcPr>
            <w:tcW w:w="2070" w:type="dxa"/>
            <w:vMerge w:val="restart"/>
            <w:vAlign w:val="center"/>
          </w:tcPr>
          <w:p w14:paraId="0925312F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ผูรับผิดชอบ</w:t>
            </w:r>
          </w:p>
        </w:tc>
      </w:tr>
      <w:tr w:rsidR="00554EE4" w14:paraId="6BE95B8D" w14:textId="77777777" w:rsidTr="003D553F">
        <w:tc>
          <w:tcPr>
            <w:tcW w:w="2880" w:type="dxa"/>
            <w:vMerge/>
          </w:tcPr>
          <w:p w14:paraId="130D6473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03D33C5D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990" w:type="dxa"/>
            <w:vAlign w:val="center"/>
          </w:tcPr>
          <w:p w14:paraId="59BF722F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080" w:type="dxa"/>
            <w:vAlign w:val="center"/>
          </w:tcPr>
          <w:p w14:paraId="208C49F8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14:paraId="40FE8137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040" w:type="dxa"/>
            <w:vMerge/>
          </w:tcPr>
          <w:p w14:paraId="7EAFF7D0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  <w:vMerge/>
          </w:tcPr>
          <w:p w14:paraId="3FC2E8CA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0" w:type="dxa"/>
            <w:vMerge/>
          </w:tcPr>
          <w:p w14:paraId="33695B89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4EE4" w14:paraId="4C316018" w14:textId="77777777" w:rsidTr="003D553F">
        <w:trPr>
          <w:trHeight w:val="3257"/>
        </w:trPr>
        <w:tc>
          <w:tcPr>
            <w:tcW w:w="2880" w:type="dxa"/>
          </w:tcPr>
          <w:p w14:paraId="726A26AE" w14:textId="77777777" w:rsidR="00554EE4" w:rsidRPr="00554EE4" w:rsidRDefault="00554EE4" w:rsidP="008C44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การใชรถยนตสวนกลางของทางราชการเพื่อประโยชนสวนตัว</w:t>
            </w:r>
          </w:p>
        </w:tc>
        <w:tc>
          <w:tcPr>
            <w:tcW w:w="810" w:type="dxa"/>
          </w:tcPr>
          <w:p w14:paraId="6D5AE828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5389259D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4F74E534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040" w:type="dxa"/>
          </w:tcPr>
          <w:p w14:paraId="5289EEAE" w14:textId="77777777" w:rsidR="003D553F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สรางความเขาใจใหพนักงานในองคกรเขาใจระเบียบ </w:t>
            </w:r>
          </w:p>
          <w:p w14:paraId="10966D8B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ขอกฎหมายที่เกี่ยวของ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F52949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เสริมสรางคุณธรรม จริยธรรม ใหแกบุคลากรในองคกร โดยฝกอบรม และเผยแพรกิจกรรมดาน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การเสริมสรางคุณธรรมจริยธรรม เพื่อสรางจิตสํานึก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3DD3C6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องคกรควรสงเสริมใหพนักงานมีความคิดแยกแยะเรื่องผลประโยชนสวนตัว และผลประโยชนสวนรวม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F22F51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จัดทํามาตรการปองกันผลประโยชนทับซอน/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มาตรการตรวจสอบการใชดุลพินิจ/มาตรการ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จัดการเรื่องรองเรียนการทุจริต</w:t>
            </w:r>
          </w:p>
        </w:tc>
        <w:tc>
          <w:tcPr>
            <w:tcW w:w="2430" w:type="dxa"/>
          </w:tcPr>
          <w:p w14:paraId="6D0E0ED7" w14:textId="685E0BD0" w:rsidR="00554EE4" w:rsidRPr="00554EE4" w:rsidRDefault="006A136D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070" w:type="dxa"/>
          </w:tcPr>
          <w:p w14:paraId="4F5C34D5" w14:textId="77777777" w:rsidR="003D553F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</w:t>
            </w:r>
            <w:r w:rsidR="003D5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  <w:p w14:paraId="1F63AA6B" w14:textId="77777777" w:rsidR="003D553F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ทุกสวนราชการ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8D98F2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หนวยงานตรวจสอบ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</w:p>
        </w:tc>
      </w:tr>
    </w:tbl>
    <w:p w14:paraId="1D404CF1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D47352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F58EC5A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170112F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5025C4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4C5CD68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65FCB4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A9C4AC6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ED6F69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D7F50B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E0A866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FA91F34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61EF90A" w14:textId="77777777" w:rsidR="00554EE4" w:rsidRP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15300" w:type="dxa"/>
        <w:tblInd w:w="-432" w:type="dxa"/>
        <w:tblLook w:val="04A0" w:firstRow="1" w:lastRow="0" w:firstColumn="1" w:lastColumn="0" w:noHBand="0" w:noVBand="1"/>
      </w:tblPr>
      <w:tblGrid>
        <w:gridCol w:w="2880"/>
        <w:gridCol w:w="810"/>
        <w:gridCol w:w="990"/>
        <w:gridCol w:w="1080"/>
        <w:gridCol w:w="5040"/>
        <w:gridCol w:w="2430"/>
        <w:gridCol w:w="2070"/>
      </w:tblGrid>
      <w:tr w:rsidR="00554EE4" w14:paraId="29CC8300" w14:textId="77777777" w:rsidTr="003D553F">
        <w:tc>
          <w:tcPr>
            <w:tcW w:w="2880" w:type="dxa"/>
            <w:vMerge w:val="restart"/>
            <w:vAlign w:val="center"/>
          </w:tcPr>
          <w:p w14:paraId="2D44C4E2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ปจจัยความเสี่ยงการทุจริต</w:t>
            </w:r>
          </w:p>
        </w:tc>
        <w:tc>
          <w:tcPr>
            <w:tcW w:w="2880" w:type="dxa"/>
            <w:gridSpan w:val="3"/>
            <w:vAlign w:val="center"/>
          </w:tcPr>
          <w:p w14:paraId="4241DA2F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โอกาสและและผลกระทบ</w:t>
            </w:r>
          </w:p>
        </w:tc>
        <w:tc>
          <w:tcPr>
            <w:tcW w:w="5040" w:type="dxa"/>
            <w:vMerge w:val="restart"/>
            <w:vAlign w:val="center"/>
          </w:tcPr>
          <w:p w14:paraId="735C0CDF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มาตรการจัดการความเสี่ยง</w:t>
            </w:r>
          </w:p>
        </w:tc>
        <w:tc>
          <w:tcPr>
            <w:tcW w:w="2430" w:type="dxa"/>
            <w:vMerge w:val="restart"/>
            <w:vAlign w:val="center"/>
          </w:tcPr>
          <w:p w14:paraId="2D66B203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ระยะเวลาดําเนินการ</w:t>
            </w:r>
          </w:p>
        </w:tc>
        <w:tc>
          <w:tcPr>
            <w:tcW w:w="2070" w:type="dxa"/>
            <w:vMerge w:val="restart"/>
            <w:vAlign w:val="center"/>
          </w:tcPr>
          <w:p w14:paraId="57C7DF40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ผูรับผิดชอบ</w:t>
            </w:r>
          </w:p>
        </w:tc>
      </w:tr>
      <w:tr w:rsidR="00554EE4" w14:paraId="08F99EAB" w14:textId="77777777" w:rsidTr="003D553F">
        <w:tc>
          <w:tcPr>
            <w:tcW w:w="2880" w:type="dxa"/>
            <w:vMerge/>
          </w:tcPr>
          <w:p w14:paraId="25CA6E4B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vAlign w:val="center"/>
          </w:tcPr>
          <w:p w14:paraId="61F5FE2C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โอกาส</w:t>
            </w:r>
          </w:p>
        </w:tc>
        <w:tc>
          <w:tcPr>
            <w:tcW w:w="990" w:type="dxa"/>
            <w:vAlign w:val="center"/>
          </w:tcPr>
          <w:p w14:paraId="3524D067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1080" w:type="dxa"/>
            <w:vAlign w:val="center"/>
          </w:tcPr>
          <w:p w14:paraId="605BC0E7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  <w:p w14:paraId="3B0454AE" w14:textId="77777777" w:rsidR="00554EE4" w:rsidRPr="00554EE4" w:rsidRDefault="00554EE4" w:rsidP="00554EE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54EE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5040" w:type="dxa"/>
            <w:vMerge/>
          </w:tcPr>
          <w:p w14:paraId="30316D3B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30" w:type="dxa"/>
            <w:vMerge/>
          </w:tcPr>
          <w:p w14:paraId="733837FD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70" w:type="dxa"/>
            <w:vMerge/>
          </w:tcPr>
          <w:p w14:paraId="4EC8D0A8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4EE4" w14:paraId="5EEABD05" w14:textId="77777777" w:rsidTr="003D553F">
        <w:tc>
          <w:tcPr>
            <w:tcW w:w="2880" w:type="dxa"/>
          </w:tcPr>
          <w:p w14:paraId="6B48AD3B" w14:textId="77777777" w:rsidR="00A20E5A" w:rsidRDefault="00554EE4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="00A20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งานควบคุมงานก่อสร้าง</w:t>
            </w:r>
          </w:p>
          <w:p w14:paraId="5E2AA997" w14:textId="77777777" w:rsidR="00554EE4" w:rsidRPr="00554EE4" w:rsidRDefault="00554EE4" w:rsidP="00A20E5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0" w:type="dxa"/>
          </w:tcPr>
          <w:p w14:paraId="25B8FB1F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0" w:type="dxa"/>
          </w:tcPr>
          <w:p w14:paraId="44869201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080" w:type="dxa"/>
          </w:tcPr>
          <w:p w14:paraId="799BFD9C" w14:textId="77777777" w:rsidR="00554EE4" w:rsidRPr="00554EE4" w:rsidRDefault="00554EE4" w:rsidP="00762D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5040" w:type="dxa"/>
          </w:tcPr>
          <w:p w14:paraId="705D5449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452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กำชับเจ้าหน้าที่ผู้ควบคุมงาน ให้ความสำคัญกับการหน้าที่ควบคุมการก่อสร้าง ให้มีการวางแผนดำเนินงานด้านความรอบคอบ เป็นระบบ</w:t>
            </w:r>
          </w:p>
          <w:p w14:paraId="47777638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2.จัดหาบุคลากรให้เพียงต่อการดำเนินงาน</w:t>
            </w:r>
          </w:p>
          <w:p w14:paraId="4CFF2C5E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3.ปรับปรุงแผนการปฏิบัติงานของผู้รับจ้างอย่างต่อเนื่อง</w:t>
            </w:r>
          </w:p>
          <w:p w14:paraId="7455ECCF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3.ขอความอนุเคราะห์ผู้มีความรู้ด้านวิศวกรรม ลงนาม/ตรวจสอบจากหน่วนยงานอื่นๆ</w:t>
            </w:r>
          </w:p>
          <w:p w14:paraId="1F6AB929" w14:textId="77777777" w:rsidR="00CB79D5" w:rsidRDefault="00CB79D5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4.ใช้งบประมาณกับโครงการฯ ที่มีความจำเป็นเร่งด่วน</w:t>
            </w:r>
          </w:p>
          <w:p w14:paraId="5C4E2C64" w14:textId="77777777" w:rsidR="00554EE4" w:rsidRPr="00554EE4" w:rsidRDefault="00554EE4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E09D1A5" w14:textId="3A70E832" w:rsidR="00554EE4" w:rsidRPr="00554EE4" w:rsidRDefault="006A136D" w:rsidP="00CB79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ปงบประมาณ พ.ศ.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A0FC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070" w:type="dxa"/>
          </w:tcPr>
          <w:p w14:paraId="19BC6E33" w14:textId="77777777" w:rsid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กอง</w:t>
            </w:r>
            <w:r w:rsidR="00CB79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ช่าง</w:t>
            </w:r>
          </w:p>
          <w:p w14:paraId="6CDC6A66" w14:textId="77777777" w:rsidR="00554EE4" w:rsidRPr="00554EE4" w:rsidRDefault="00554EE4" w:rsidP="00554EE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4EE4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554EE4">
              <w:rPr>
                <w:rFonts w:ascii="TH SarabunIT๙" w:hAnsi="TH SarabunIT๙" w:cs="TH SarabunIT๙"/>
                <w:sz w:val="32"/>
                <w:szCs w:val="32"/>
                <w:cs/>
              </w:rPr>
              <w:t>หนวยงานตรวจสอบภายใน</w:t>
            </w:r>
          </w:p>
        </w:tc>
      </w:tr>
    </w:tbl>
    <w:p w14:paraId="6E624D4B" w14:textId="77777777" w:rsidR="00554EE4" w:rsidRP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C3C2657" w14:textId="77777777" w:rsidR="00554EE4" w:rsidRDefault="00554EE4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97A741" w14:textId="77777777" w:rsidR="00214FD0" w:rsidRPr="00214FD0" w:rsidRDefault="00214FD0" w:rsidP="00BC0D5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14FD0" w:rsidRPr="00214FD0" w:rsidSect="00BC0D5D">
      <w:pgSz w:w="16838" w:h="11906" w:orient="landscape"/>
      <w:pgMar w:top="1440" w:right="1166" w:bottom="92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C3"/>
    <w:rsid w:val="00016DDF"/>
    <w:rsid w:val="0005735D"/>
    <w:rsid w:val="0009281C"/>
    <w:rsid w:val="000E1B02"/>
    <w:rsid w:val="0012201A"/>
    <w:rsid w:val="001230F2"/>
    <w:rsid w:val="0017352E"/>
    <w:rsid w:val="001E29C3"/>
    <w:rsid w:val="001E4E13"/>
    <w:rsid w:val="002032A7"/>
    <w:rsid w:val="00214FD0"/>
    <w:rsid w:val="00223FC4"/>
    <w:rsid w:val="00235AAF"/>
    <w:rsid w:val="0025088B"/>
    <w:rsid w:val="00257855"/>
    <w:rsid w:val="00287D8F"/>
    <w:rsid w:val="002A0FC4"/>
    <w:rsid w:val="002E5FAB"/>
    <w:rsid w:val="002E77BC"/>
    <w:rsid w:val="00323A1D"/>
    <w:rsid w:val="00364123"/>
    <w:rsid w:val="003C56CD"/>
    <w:rsid w:val="003D553F"/>
    <w:rsid w:val="004020C8"/>
    <w:rsid w:val="0043622A"/>
    <w:rsid w:val="00473D08"/>
    <w:rsid w:val="00485D9F"/>
    <w:rsid w:val="00492460"/>
    <w:rsid w:val="004A244C"/>
    <w:rsid w:val="004D0B87"/>
    <w:rsid w:val="004E6A17"/>
    <w:rsid w:val="004F33A4"/>
    <w:rsid w:val="004F63C2"/>
    <w:rsid w:val="00500F26"/>
    <w:rsid w:val="0055070D"/>
    <w:rsid w:val="00554EE4"/>
    <w:rsid w:val="005E426A"/>
    <w:rsid w:val="00614D5F"/>
    <w:rsid w:val="006A136D"/>
    <w:rsid w:val="006A2EB8"/>
    <w:rsid w:val="006C5941"/>
    <w:rsid w:val="006E4C7F"/>
    <w:rsid w:val="00710866"/>
    <w:rsid w:val="007132DC"/>
    <w:rsid w:val="007202CB"/>
    <w:rsid w:val="00723F94"/>
    <w:rsid w:val="00762D74"/>
    <w:rsid w:val="007C35B5"/>
    <w:rsid w:val="007E188E"/>
    <w:rsid w:val="007E347F"/>
    <w:rsid w:val="00822180"/>
    <w:rsid w:val="0083130E"/>
    <w:rsid w:val="00877B95"/>
    <w:rsid w:val="00885282"/>
    <w:rsid w:val="008A5DE0"/>
    <w:rsid w:val="008C4441"/>
    <w:rsid w:val="008C46E8"/>
    <w:rsid w:val="008D7733"/>
    <w:rsid w:val="008F745B"/>
    <w:rsid w:val="00906A37"/>
    <w:rsid w:val="009266FF"/>
    <w:rsid w:val="00937660"/>
    <w:rsid w:val="009C1807"/>
    <w:rsid w:val="00A01AD3"/>
    <w:rsid w:val="00A03BF8"/>
    <w:rsid w:val="00A12BC5"/>
    <w:rsid w:val="00A20E5A"/>
    <w:rsid w:val="00A34520"/>
    <w:rsid w:val="00A51EEF"/>
    <w:rsid w:val="00A775D8"/>
    <w:rsid w:val="00A92944"/>
    <w:rsid w:val="00AB1659"/>
    <w:rsid w:val="00AE4D05"/>
    <w:rsid w:val="00AE65E8"/>
    <w:rsid w:val="00AF32F4"/>
    <w:rsid w:val="00B33494"/>
    <w:rsid w:val="00B4487F"/>
    <w:rsid w:val="00B716B4"/>
    <w:rsid w:val="00BC0D5D"/>
    <w:rsid w:val="00BD2CDC"/>
    <w:rsid w:val="00BF2D85"/>
    <w:rsid w:val="00C00F6E"/>
    <w:rsid w:val="00C30ADF"/>
    <w:rsid w:val="00C86C26"/>
    <w:rsid w:val="00CA7F10"/>
    <w:rsid w:val="00CB67FE"/>
    <w:rsid w:val="00CB79D5"/>
    <w:rsid w:val="00D44A71"/>
    <w:rsid w:val="00D83223"/>
    <w:rsid w:val="00D9143F"/>
    <w:rsid w:val="00D935D4"/>
    <w:rsid w:val="00D94333"/>
    <w:rsid w:val="00DE0DEB"/>
    <w:rsid w:val="00E57331"/>
    <w:rsid w:val="00E732E9"/>
    <w:rsid w:val="00E76797"/>
    <w:rsid w:val="00E8239C"/>
    <w:rsid w:val="00EF2B2A"/>
    <w:rsid w:val="00F03498"/>
    <w:rsid w:val="00F94FD3"/>
    <w:rsid w:val="00FA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08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3FC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E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4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23FC4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E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34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9480-3708-4637-B479-3F3FBE7C7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27</Pages>
  <Words>6292</Words>
  <Characters>35866</Characters>
  <Application>Microsoft Office Word</Application>
  <DocSecurity>0</DocSecurity>
  <Lines>298</Lines>
  <Paragraphs>84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2022-07-19T04:48:00Z</cp:lastPrinted>
  <dcterms:created xsi:type="dcterms:W3CDTF">2022-01-12T04:18:00Z</dcterms:created>
  <dcterms:modified xsi:type="dcterms:W3CDTF">2022-11-15T07:37:00Z</dcterms:modified>
</cp:coreProperties>
</file>